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C1" w:rsidRDefault="00822EC1" w:rsidP="00822EC1">
      <w:pPr>
        <w:ind w:right="-2"/>
        <w:rPr>
          <w:rFonts w:ascii="Verdana" w:hAnsi="Verdana" w:cs="Verdana"/>
        </w:rPr>
      </w:pP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5" o:title=""/>
          </v:shape>
          <o:OLEObject Type="Embed" ProgID="Word.Picture.8" ShapeID="_x0000_i1025" DrawAspect="Content" ObjectID="_1638272048" r:id="rId6"/>
        </w:object>
      </w:r>
    </w:p>
    <w:p w:rsidR="00822EC1" w:rsidRPr="00F65DAA" w:rsidRDefault="00822EC1" w:rsidP="00822EC1">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 xml:space="preserve">19 </w:t>
      </w:r>
      <w:r w:rsidRPr="0008662F">
        <w:rPr>
          <w:rFonts w:ascii="Verdana" w:hAnsi="Verdana" w:cs="Verdana"/>
        </w:rPr>
        <w:t xml:space="preserve"> </w:t>
      </w:r>
      <w:r>
        <w:rPr>
          <w:rFonts w:ascii="Verdana" w:hAnsi="Verdana" w:cs="Verdana"/>
        </w:rPr>
        <w:t>Δεκεμβρίου</w:t>
      </w:r>
      <w:r w:rsidRPr="00F65DAA">
        <w:rPr>
          <w:rFonts w:ascii="Verdana" w:hAnsi="Verdana" w:cs="Verdana"/>
        </w:rPr>
        <w:t xml:space="preserve">   2019 </w:t>
      </w:r>
    </w:p>
    <w:p w:rsidR="00822EC1" w:rsidRPr="00F65DAA" w:rsidRDefault="00822EC1" w:rsidP="00822EC1">
      <w:pPr>
        <w:ind w:right="-2"/>
        <w:rPr>
          <w:rFonts w:ascii="Verdana" w:hAnsi="Verdana" w:cs="Verdana"/>
        </w:rPr>
      </w:pPr>
      <w:r w:rsidRPr="00F65DAA">
        <w:rPr>
          <w:rFonts w:ascii="Verdana" w:hAnsi="Verdana" w:cs="Verdana"/>
        </w:rPr>
        <w:t>ΝΟΜΟΣ ΛΑΚΩΝΙΑΣ</w:t>
      </w:r>
    </w:p>
    <w:p w:rsidR="00822EC1" w:rsidRDefault="00822EC1" w:rsidP="00822EC1">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 xml:space="preserve">Αρ. </w:t>
      </w:r>
      <w:proofErr w:type="spellStart"/>
      <w:r w:rsidRPr="00F65DAA">
        <w:rPr>
          <w:rFonts w:ascii="Verdana" w:hAnsi="Verdana" w:cs="Verdana"/>
        </w:rPr>
        <w:t>Πρωτ</w:t>
      </w:r>
      <w:proofErr w:type="spellEnd"/>
      <w:r w:rsidRPr="00F65DAA">
        <w:rPr>
          <w:rFonts w:ascii="Verdana" w:hAnsi="Verdana" w:cs="Verdana"/>
        </w:rPr>
        <w:t>.:</w:t>
      </w:r>
      <w:r>
        <w:rPr>
          <w:rFonts w:ascii="Verdana" w:hAnsi="Verdana" w:cs="Verdana"/>
        </w:rPr>
        <w:t xml:space="preserve"> 20003</w:t>
      </w:r>
    </w:p>
    <w:p w:rsidR="00822EC1" w:rsidRPr="00F65DAA" w:rsidRDefault="00822EC1" w:rsidP="00822EC1">
      <w:pPr>
        <w:ind w:right="-2"/>
        <w:rPr>
          <w:rFonts w:ascii="Verdana" w:hAnsi="Verdana" w:cs="Verdana"/>
        </w:rPr>
      </w:pPr>
      <w:r w:rsidRPr="00F65DAA">
        <w:rPr>
          <w:rFonts w:ascii="Verdana" w:hAnsi="Verdana" w:cs="Verdana"/>
        </w:rPr>
        <w:t>ΔΗΜΟΤΙΚΟ ΣΥΜΒΟΥΛΙΟ</w:t>
      </w:r>
    </w:p>
    <w:p w:rsidR="00822EC1" w:rsidRDefault="00822EC1" w:rsidP="00822EC1">
      <w:pPr>
        <w:ind w:right="-2"/>
        <w:jc w:val="center"/>
        <w:rPr>
          <w:rFonts w:ascii="Verdana" w:hAnsi="Verdana" w:cs="Verdana"/>
          <w:b/>
          <w:bCs/>
          <w:u w:val="single"/>
        </w:rPr>
      </w:pPr>
    </w:p>
    <w:p w:rsidR="00822EC1" w:rsidRPr="00F65DAA" w:rsidRDefault="00822EC1" w:rsidP="00822EC1">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33</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822EC1" w:rsidRPr="00F65DAA" w:rsidRDefault="00822EC1" w:rsidP="00822EC1">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822EC1" w:rsidRPr="00AF7F55" w:rsidRDefault="00822EC1" w:rsidP="00822EC1">
      <w:pPr>
        <w:ind w:right="-2"/>
      </w:pPr>
    </w:p>
    <w:p w:rsidR="00822EC1" w:rsidRDefault="00822EC1" w:rsidP="00822EC1">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ν ΔΕΥΤΕΡΑ     23  Δεκεμβρίου</w:t>
      </w:r>
      <w:r w:rsidRPr="0021211E">
        <w:rPr>
          <w:rFonts w:ascii="Verdana" w:hAnsi="Verdana" w:cs="Verdana"/>
          <w:color w:val="000000" w:themeColor="text1"/>
          <w:sz w:val="24"/>
          <w:szCs w:val="24"/>
        </w:rPr>
        <w:t xml:space="preserve">  2019  και ώρα </w:t>
      </w:r>
      <w:r>
        <w:rPr>
          <w:rFonts w:ascii="Verdana" w:hAnsi="Verdana" w:cs="Verdana"/>
          <w:color w:val="000000" w:themeColor="text1"/>
          <w:sz w:val="24"/>
          <w:szCs w:val="24"/>
        </w:rPr>
        <w:t xml:space="preserve">19:00 </w:t>
      </w:r>
      <w:r w:rsidRPr="0021211E">
        <w:rPr>
          <w:rFonts w:ascii="Verdana" w:hAnsi="Verdana" w:cs="Verdana"/>
          <w:color w:val="000000" w:themeColor="text1"/>
          <w:sz w:val="24"/>
          <w:szCs w:val="24"/>
        </w:rPr>
        <w:t>,</w:t>
      </w:r>
      <w:r w:rsidRPr="0021211E">
        <w:rPr>
          <w:rFonts w:ascii="Verdana" w:hAnsi="Verdana" w:cs="Verdana"/>
          <w:sz w:val="24"/>
          <w:szCs w:val="24"/>
        </w:rPr>
        <w:t xml:space="preserve"> στο Δημοτικό Κατάστημα του Δήμου μας, με τα πιο κάτω θέματα:</w:t>
      </w:r>
    </w:p>
    <w:p w:rsidR="00822EC1" w:rsidRDefault="00822EC1" w:rsidP="00822EC1">
      <w:pPr>
        <w:rPr>
          <w:rFonts w:ascii="Verdana" w:hAnsi="Verdana"/>
        </w:rPr>
      </w:pPr>
      <w:r w:rsidRPr="0021211E">
        <w:rPr>
          <w:rFonts w:ascii="Verdana" w:hAnsi="Verdana" w:cs="Verdana"/>
          <w:b/>
          <w:bCs/>
          <w:sz w:val="24"/>
          <w:szCs w:val="24"/>
          <w:u w:val="single"/>
        </w:rPr>
        <w:t xml:space="preserve">ΘΕΜΑ </w:t>
      </w:r>
      <w:r>
        <w:rPr>
          <w:rFonts w:ascii="Verdana" w:hAnsi="Verdana" w:cs="Verdana"/>
          <w:b/>
          <w:bCs/>
          <w:sz w:val="24"/>
          <w:szCs w:val="24"/>
          <w:u w:val="single"/>
        </w:rPr>
        <w:t>1</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Pr>
          <w:rFonts w:ascii="Verdana" w:hAnsi="Verdana"/>
        </w:rPr>
        <w:t xml:space="preserve">Παραχώρηση  ως  προς  τη  χρήση του  κτιρίου  του πρώην  δημοτικού  σχολείου  Κοινότητας </w:t>
      </w:r>
      <w:proofErr w:type="spellStart"/>
      <w:r>
        <w:rPr>
          <w:rFonts w:ascii="Verdana" w:hAnsi="Verdana"/>
        </w:rPr>
        <w:t>Απιδέας</w:t>
      </w:r>
      <w:proofErr w:type="spellEnd"/>
      <w:r>
        <w:rPr>
          <w:rFonts w:ascii="Verdana" w:hAnsi="Verdana"/>
        </w:rPr>
        <w:t xml:space="preserve"> στο  ΝΠΔΔ ΝΙΚΗΦΟΡΟΣ  ΒΡΕΤΤΑΚΟΣ για  τη λειτουργία   νέου Παιδικού Σταθμού</w:t>
      </w:r>
    </w:p>
    <w:p w:rsidR="00822EC1" w:rsidRDefault="00822EC1" w:rsidP="00822EC1">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w:t>
      </w:r>
      <w:proofErr w:type="spellStart"/>
      <w:r>
        <w:rPr>
          <w:rFonts w:ascii="Verdana" w:hAnsi="Verdana"/>
          <w:sz w:val="24"/>
          <w:szCs w:val="24"/>
        </w:rPr>
        <w:t>Φιφλής</w:t>
      </w:r>
      <w:proofErr w:type="spellEnd"/>
      <w:r>
        <w:rPr>
          <w:rFonts w:ascii="Verdana" w:hAnsi="Verdana"/>
          <w:sz w:val="24"/>
          <w:szCs w:val="24"/>
        </w:rPr>
        <w:t xml:space="preserve"> Δημήτριος </w:t>
      </w:r>
      <w:r w:rsidRPr="0021211E">
        <w:rPr>
          <w:rFonts w:ascii="Verdana" w:hAnsi="Verdana"/>
          <w:sz w:val="24"/>
          <w:szCs w:val="24"/>
        </w:rPr>
        <w:t>–αντιδήμαρχος</w:t>
      </w:r>
    </w:p>
    <w:p w:rsidR="00822EC1" w:rsidRDefault="00822EC1" w:rsidP="00822EC1">
      <w:pPr>
        <w:rPr>
          <w:rFonts w:ascii="Verdana" w:hAnsi="Verdana"/>
        </w:rPr>
      </w:pPr>
      <w:r w:rsidRPr="0021211E">
        <w:rPr>
          <w:rFonts w:ascii="Verdana" w:hAnsi="Verdana" w:cs="Verdana"/>
          <w:b/>
          <w:bCs/>
          <w:sz w:val="24"/>
          <w:szCs w:val="24"/>
          <w:u w:val="single"/>
        </w:rPr>
        <w:t xml:space="preserve">ΘΕΜΑ </w:t>
      </w:r>
      <w:r>
        <w:rPr>
          <w:rFonts w:ascii="Verdana" w:hAnsi="Verdana" w:cs="Verdana"/>
          <w:b/>
          <w:bCs/>
          <w:sz w:val="24"/>
          <w:szCs w:val="24"/>
          <w:u w:val="single"/>
        </w:rPr>
        <w:t>2</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Pr>
          <w:rFonts w:ascii="Verdana" w:hAnsi="Verdana"/>
        </w:rPr>
        <w:t xml:space="preserve">Ορισμός  εκπροσώπων  στην  Κοινή Επιτροπή Παρακολούθησης  των  προγραμματικών  Συμβάσεων  κατόπιν  του  </w:t>
      </w:r>
      <w:proofErr w:type="spellStart"/>
      <w:r>
        <w:rPr>
          <w:rFonts w:ascii="Verdana" w:hAnsi="Verdana"/>
        </w:rPr>
        <w:t>αριθμ</w:t>
      </w:r>
      <w:proofErr w:type="spellEnd"/>
      <w:r>
        <w:rPr>
          <w:rFonts w:ascii="Verdana" w:hAnsi="Verdana"/>
        </w:rPr>
        <w:t xml:space="preserve">. </w:t>
      </w:r>
      <w:proofErr w:type="spellStart"/>
      <w:r>
        <w:rPr>
          <w:rFonts w:ascii="Verdana" w:hAnsi="Verdana"/>
        </w:rPr>
        <w:t>Πρωτ</w:t>
      </w:r>
      <w:proofErr w:type="spellEnd"/>
      <w:r>
        <w:rPr>
          <w:rFonts w:ascii="Verdana" w:hAnsi="Verdana"/>
        </w:rPr>
        <w:t>. 1569/5-8-2019  εγγράφου της  ΠΑΡΝΩΝΑΣ  Α.Ε. σε  ορθή  επανάληψη</w:t>
      </w:r>
    </w:p>
    <w:p w:rsidR="00822EC1" w:rsidRDefault="00822EC1" w:rsidP="00822EC1">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w:t>
      </w:r>
      <w:proofErr w:type="spellStart"/>
      <w:r>
        <w:rPr>
          <w:rFonts w:ascii="Verdana" w:hAnsi="Verdana"/>
          <w:sz w:val="24"/>
          <w:szCs w:val="24"/>
        </w:rPr>
        <w:t>Φιφλής</w:t>
      </w:r>
      <w:proofErr w:type="spellEnd"/>
      <w:r>
        <w:rPr>
          <w:rFonts w:ascii="Verdana" w:hAnsi="Verdana"/>
          <w:sz w:val="24"/>
          <w:szCs w:val="24"/>
        </w:rPr>
        <w:t xml:space="preserve"> Δημήτριος </w:t>
      </w:r>
      <w:r w:rsidRPr="0021211E">
        <w:rPr>
          <w:rFonts w:ascii="Verdana" w:hAnsi="Verdana"/>
          <w:sz w:val="24"/>
          <w:szCs w:val="24"/>
        </w:rPr>
        <w:t>–αντιδήμαρχος</w:t>
      </w:r>
    </w:p>
    <w:p w:rsidR="00822EC1" w:rsidRDefault="00822EC1" w:rsidP="00822EC1">
      <w:pPr>
        <w:rPr>
          <w:rFonts w:ascii="Verdana" w:hAnsi="Verdana"/>
        </w:rPr>
      </w:pPr>
      <w:r w:rsidRPr="0021211E">
        <w:rPr>
          <w:rFonts w:ascii="Verdana" w:hAnsi="Verdana" w:cs="Verdana"/>
          <w:b/>
          <w:bCs/>
          <w:sz w:val="24"/>
          <w:szCs w:val="24"/>
          <w:u w:val="single"/>
        </w:rPr>
        <w:t xml:space="preserve">ΘΕΜΑ </w:t>
      </w:r>
      <w:r>
        <w:rPr>
          <w:rFonts w:ascii="Verdana" w:hAnsi="Verdana" w:cs="Verdana"/>
          <w:b/>
          <w:bCs/>
          <w:sz w:val="24"/>
          <w:szCs w:val="24"/>
          <w:u w:val="single"/>
        </w:rPr>
        <w:t>3</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Pr>
          <w:rFonts w:ascii="Verdana" w:hAnsi="Verdana"/>
        </w:rPr>
        <w:t>Λήψη απόφασης  για  την  Εκλογή  αναπληρωματικών  μελών  νέου  Δ.Σ. ΦΟΔΣΑ  Πελοποννήσου</w:t>
      </w:r>
    </w:p>
    <w:p w:rsidR="00822EC1" w:rsidRDefault="00822EC1" w:rsidP="00822EC1">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w:t>
      </w:r>
      <w:proofErr w:type="spellStart"/>
      <w:r>
        <w:rPr>
          <w:rFonts w:ascii="Verdana" w:hAnsi="Verdana"/>
          <w:sz w:val="24"/>
          <w:szCs w:val="24"/>
        </w:rPr>
        <w:t>Μπόλλας</w:t>
      </w:r>
      <w:proofErr w:type="spellEnd"/>
      <w:r>
        <w:rPr>
          <w:rFonts w:ascii="Verdana" w:hAnsi="Verdana"/>
          <w:sz w:val="24"/>
          <w:szCs w:val="24"/>
        </w:rPr>
        <w:t xml:space="preserve"> Βασίλειος </w:t>
      </w:r>
      <w:r w:rsidRPr="0021211E">
        <w:rPr>
          <w:rFonts w:ascii="Verdana" w:hAnsi="Verdana"/>
          <w:sz w:val="24"/>
          <w:szCs w:val="24"/>
        </w:rPr>
        <w:t>–αντιδήμαρχος</w:t>
      </w:r>
    </w:p>
    <w:p w:rsidR="00822EC1" w:rsidRDefault="00822EC1" w:rsidP="00822EC1">
      <w:pPr>
        <w:rPr>
          <w:rFonts w:ascii="Verdana" w:hAnsi="Verdana"/>
        </w:rPr>
      </w:pPr>
      <w:r w:rsidRPr="0021211E">
        <w:rPr>
          <w:rFonts w:ascii="Verdana" w:hAnsi="Verdana" w:cs="Verdana"/>
          <w:b/>
          <w:bCs/>
          <w:sz w:val="24"/>
          <w:szCs w:val="24"/>
          <w:u w:val="single"/>
        </w:rPr>
        <w:t xml:space="preserve">ΘΕΜΑ </w:t>
      </w:r>
      <w:r>
        <w:rPr>
          <w:rFonts w:ascii="Verdana" w:hAnsi="Verdana" w:cs="Verdana"/>
          <w:b/>
          <w:bCs/>
          <w:sz w:val="24"/>
          <w:szCs w:val="24"/>
          <w:u w:val="single"/>
        </w:rPr>
        <w:t>4</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Pr>
          <w:rFonts w:ascii="Verdana" w:hAnsi="Verdana"/>
        </w:rPr>
        <w:t>Λήψη  απόφασης  για  Ορισμό  μελών Α/</w:t>
      </w:r>
      <w:proofErr w:type="spellStart"/>
      <w:r>
        <w:rPr>
          <w:rFonts w:ascii="Verdana" w:hAnsi="Verdana"/>
        </w:rPr>
        <w:t>θμιου</w:t>
      </w:r>
      <w:proofErr w:type="spellEnd"/>
      <w:r>
        <w:rPr>
          <w:rFonts w:ascii="Verdana" w:hAnsi="Verdana"/>
        </w:rPr>
        <w:t xml:space="preserve"> Συμβουλίου  Επιθεώρησης  Θεάτρων –Κινηματογράφων  και  λοιπών  ψυχαγωγικών  δραστηριοτήτων  έτους 2020</w:t>
      </w:r>
    </w:p>
    <w:p w:rsidR="00822EC1" w:rsidRDefault="00822EC1" w:rsidP="00822EC1">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822EC1" w:rsidRDefault="00822EC1" w:rsidP="00822EC1">
      <w:pPr>
        <w:rPr>
          <w:rFonts w:ascii="Verdana" w:hAnsi="Verdana"/>
        </w:rPr>
      </w:pPr>
    </w:p>
    <w:p w:rsidR="00822EC1" w:rsidRDefault="00822EC1" w:rsidP="00822EC1">
      <w:pPr>
        <w:rPr>
          <w:rFonts w:ascii="Verdana" w:hAnsi="Verdana"/>
        </w:rPr>
      </w:pPr>
      <w:r w:rsidRPr="0021211E">
        <w:rPr>
          <w:rFonts w:ascii="Verdana" w:hAnsi="Verdana" w:cs="Verdana"/>
          <w:b/>
          <w:bCs/>
          <w:sz w:val="24"/>
          <w:szCs w:val="24"/>
          <w:u w:val="single"/>
        </w:rPr>
        <w:lastRenderedPageBreak/>
        <w:t xml:space="preserve">ΘΕΜΑ </w:t>
      </w:r>
      <w:r>
        <w:rPr>
          <w:rFonts w:ascii="Verdana" w:hAnsi="Verdana" w:cs="Verdana"/>
          <w:b/>
          <w:bCs/>
          <w:sz w:val="24"/>
          <w:szCs w:val="24"/>
          <w:u w:val="single"/>
        </w:rPr>
        <w:t>5</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Pr>
          <w:rFonts w:ascii="Verdana" w:hAnsi="Verdana"/>
        </w:rPr>
        <w:t>Λήψη  απόφασης  για  Χορήγηση  χρηματικών  βοηθημάτων  σε  οικονομικά  αδύνατους κατοίκους</w:t>
      </w:r>
    </w:p>
    <w:p w:rsidR="00822EC1" w:rsidRDefault="00822EC1" w:rsidP="00822EC1">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822EC1" w:rsidRDefault="00822EC1" w:rsidP="00822EC1">
      <w:pPr>
        <w:jc w:val="both"/>
        <w:rPr>
          <w:rFonts w:ascii="Verdana" w:hAnsi="Verdana"/>
          <w:bCs/>
          <w:color w:val="222222"/>
          <w:sz w:val="24"/>
          <w:szCs w:val="24"/>
          <w:shd w:val="clear" w:color="auto" w:fill="FFFFFF"/>
        </w:rPr>
      </w:pPr>
      <w:r w:rsidRPr="0021211E">
        <w:rPr>
          <w:rFonts w:ascii="Verdana" w:hAnsi="Verdana" w:cs="Verdana"/>
          <w:b/>
          <w:bCs/>
          <w:sz w:val="24"/>
          <w:szCs w:val="24"/>
          <w:u w:val="single"/>
        </w:rPr>
        <w:t xml:space="preserve">ΘΕΜΑ </w:t>
      </w:r>
      <w:r>
        <w:rPr>
          <w:rFonts w:ascii="Verdana" w:hAnsi="Verdana" w:cs="Verdana"/>
          <w:b/>
          <w:bCs/>
          <w:sz w:val="24"/>
          <w:szCs w:val="24"/>
          <w:u w:val="single"/>
        </w:rPr>
        <w:t>6</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sidRPr="00CB484F">
        <w:rPr>
          <w:rFonts w:ascii="Verdana" w:hAnsi="Verdana"/>
          <w:bCs/>
          <w:color w:val="222222"/>
          <w:sz w:val="24"/>
          <w:szCs w:val="24"/>
          <w:shd w:val="clear" w:color="auto" w:fill="FFFFFF"/>
        </w:rPr>
        <w:t>ΤΡΟΠΟΠΟΙΗΣΗ ΠΡΟΫΠΟΛΟΓΙΣΜΟΥ ΕΣΟΔΩΝ-</w:t>
      </w:r>
      <w:r>
        <w:rPr>
          <w:rFonts w:ascii="Verdana" w:hAnsi="Verdana"/>
          <w:bCs/>
          <w:color w:val="222222"/>
          <w:sz w:val="24"/>
          <w:szCs w:val="24"/>
          <w:shd w:val="clear" w:color="auto" w:fill="FFFFFF"/>
        </w:rPr>
        <w:t xml:space="preserve"> ΕΞΟΔΩΝ ΟΙΚΟΝΟΜΙΚΟΥ ΕΤΟΥΣ 2019 </w:t>
      </w:r>
    </w:p>
    <w:p w:rsidR="00822EC1" w:rsidRDefault="00822EC1" w:rsidP="00822EC1">
      <w:pPr>
        <w:jc w:val="both"/>
        <w:rPr>
          <w:rFonts w:ascii="Verdana" w:hAnsi="Verdana" w:cs="Verdana"/>
          <w:sz w:val="24"/>
          <w:szCs w:val="24"/>
        </w:rPr>
      </w:pPr>
      <w:r>
        <w:rPr>
          <w:rFonts w:ascii="Verdana" w:hAnsi="Verdana" w:cs="Verdana"/>
          <w:sz w:val="24"/>
          <w:szCs w:val="24"/>
        </w:rPr>
        <w:t xml:space="preserve">Εισηγητής: κ. </w:t>
      </w:r>
      <w:proofErr w:type="spellStart"/>
      <w:r>
        <w:rPr>
          <w:rFonts w:ascii="Verdana" w:hAnsi="Verdana" w:cs="Verdana"/>
          <w:sz w:val="24"/>
          <w:szCs w:val="24"/>
        </w:rPr>
        <w:t>Κυριακάκος</w:t>
      </w:r>
      <w:proofErr w:type="spellEnd"/>
      <w:r>
        <w:rPr>
          <w:rFonts w:ascii="Verdana" w:hAnsi="Verdana" w:cs="Verdana"/>
          <w:sz w:val="24"/>
          <w:szCs w:val="24"/>
        </w:rPr>
        <w:t xml:space="preserve"> Παναγιώτης –αντιδήμαρχος</w:t>
      </w:r>
    </w:p>
    <w:p w:rsidR="00822EC1" w:rsidRPr="0021211E" w:rsidRDefault="00822EC1" w:rsidP="00822EC1">
      <w:pPr>
        <w:pStyle w:val="a3"/>
        <w:numPr>
          <w:ilvl w:val="0"/>
          <w:numId w:val="1"/>
        </w:numPr>
        <w:spacing w:after="200" w:line="276" w:lineRule="auto"/>
        <w:jc w:val="both"/>
        <w:rPr>
          <w:rFonts w:ascii="Verdana" w:hAnsi="Verdana" w:cs="Arial"/>
          <w:i/>
        </w:rPr>
      </w:pPr>
      <w:r w:rsidRPr="0021211E">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822EC1" w:rsidRPr="0021211E" w:rsidRDefault="00822EC1" w:rsidP="00822EC1">
      <w:pPr>
        <w:jc w:val="center"/>
        <w:rPr>
          <w:rFonts w:ascii="Verdana" w:hAnsi="Verdana"/>
          <w:sz w:val="24"/>
          <w:szCs w:val="24"/>
        </w:rPr>
      </w:pPr>
      <w:r w:rsidRPr="0021211E">
        <w:rPr>
          <w:rFonts w:ascii="Verdana" w:hAnsi="Verdana"/>
          <w:sz w:val="24"/>
          <w:szCs w:val="24"/>
        </w:rPr>
        <w:t>Η Πρόεδρος</w:t>
      </w:r>
    </w:p>
    <w:p w:rsidR="00822EC1" w:rsidRPr="0021211E" w:rsidRDefault="00822EC1" w:rsidP="00822EC1">
      <w:pPr>
        <w:jc w:val="center"/>
        <w:rPr>
          <w:rFonts w:ascii="Verdana" w:hAnsi="Verdana"/>
          <w:sz w:val="24"/>
          <w:szCs w:val="24"/>
        </w:rPr>
      </w:pPr>
    </w:p>
    <w:p w:rsidR="00822EC1" w:rsidRDefault="00822EC1" w:rsidP="00822EC1">
      <w:pPr>
        <w:jc w:val="center"/>
        <w:rPr>
          <w:rFonts w:ascii="Verdana" w:hAnsi="Verdana"/>
          <w:sz w:val="24"/>
          <w:szCs w:val="24"/>
        </w:rPr>
      </w:pPr>
      <w:r w:rsidRPr="0021211E">
        <w:rPr>
          <w:rFonts w:ascii="Verdana" w:hAnsi="Verdana"/>
          <w:sz w:val="24"/>
          <w:szCs w:val="24"/>
        </w:rPr>
        <w:t>ΔΕΝΤΑΚΟΥ  ΕΛΕΝΗ</w:t>
      </w:r>
    </w:p>
    <w:p w:rsidR="00365B28" w:rsidRDefault="00365B28"/>
    <w:sectPr w:rsidR="00365B28" w:rsidSect="00365B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EC1"/>
    <w:rsid w:val="00365B28"/>
    <w:rsid w:val="00822E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C1"/>
    <w:rPr>
      <w:rFonts w:eastAsiaTheme="minorEastAsia"/>
      <w:lang w:eastAsia="el-GR"/>
    </w:rPr>
  </w:style>
  <w:style w:type="paragraph" w:styleId="1">
    <w:name w:val="heading 1"/>
    <w:basedOn w:val="a"/>
    <w:next w:val="a"/>
    <w:link w:val="1Char"/>
    <w:uiPriority w:val="99"/>
    <w:qFormat/>
    <w:rsid w:val="00822EC1"/>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822EC1"/>
    <w:rPr>
      <w:rFonts w:ascii="Arial" w:eastAsia="Times New Roman" w:hAnsi="Arial" w:cs="Arial"/>
      <w:sz w:val="24"/>
      <w:szCs w:val="24"/>
      <w:u w:val="single"/>
      <w:lang w:eastAsia="el-GR"/>
    </w:rPr>
  </w:style>
  <w:style w:type="paragraph" w:styleId="a3">
    <w:name w:val="List Paragraph"/>
    <w:basedOn w:val="a"/>
    <w:uiPriority w:val="34"/>
    <w:qFormat/>
    <w:rsid w:val="00822E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1791</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2019-12-19T12:47:00Z</dcterms:created>
  <dcterms:modified xsi:type="dcterms:W3CDTF">2019-12-19T12:48:00Z</dcterms:modified>
</cp:coreProperties>
</file>