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D48" w:rsidRDefault="003E0D48" w:rsidP="003E0D48">
      <w:pPr>
        <w:jc w:val="both"/>
        <w:rPr>
          <w:rFonts w:ascii="Palatino Linotype" w:hAnsi="Palatino Linotype"/>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-191770</wp:posOffset>
                </wp:positionH>
                <wp:positionV relativeFrom="paragraph">
                  <wp:posOffset>131445</wp:posOffset>
                </wp:positionV>
                <wp:extent cx="2578735" cy="1541145"/>
                <wp:effectExtent l="0" t="0" r="12065" b="20955"/>
                <wp:wrapNone/>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1541145"/>
                        </a:xfrm>
                        <a:prstGeom prst="rect">
                          <a:avLst/>
                        </a:prstGeom>
                        <a:solidFill>
                          <a:srgbClr val="FFFFFF"/>
                        </a:solidFill>
                        <a:ln w="9525">
                          <a:solidFill>
                            <a:srgbClr val="FFFFFF"/>
                          </a:solidFill>
                          <a:miter lim="800000"/>
                          <a:headEnd/>
                          <a:tailEnd/>
                        </a:ln>
                      </wps:spPr>
                      <wps:txbx>
                        <w:txbxContent>
                          <w:p w:rsidR="003E0D48" w:rsidRDefault="003E0D48" w:rsidP="003E0D48">
                            <w:r>
                              <w:rPr>
                                <w:rFonts w:ascii="Arial Narrow" w:hAnsi="Arial Narrow"/>
                              </w:rPr>
                              <w:t xml:space="preserve">      </w:t>
                            </w:r>
                            <w:r>
                              <w:t xml:space="preserve">                 </w:t>
                            </w:r>
                            <w:r>
                              <w:rPr>
                                <w:rFonts w:asciiTheme="minorHAnsi" w:eastAsiaTheme="minorHAnsi" w:hAnsiTheme="minorHAnsi" w:cstheme="minorBidi"/>
                                <w:noProof/>
                                <w:sz w:val="20"/>
                                <w:szCs w:val="20"/>
                              </w:rPr>
                              <w:drawing>
                                <wp:inline distT="0" distB="0" distL="0" distR="0">
                                  <wp:extent cx="552450" cy="55245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t xml:space="preserve">  </w:t>
                            </w:r>
                          </w:p>
                          <w:p w:rsidR="003E0D48" w:rsidRDefault="003E0D48" w:rsidP="003E0D48">
                            <w:pPr>
                              <w:jc w:val="center"/>
                              <w:rPr>
                                <w:rFonts w:ascii="Palatino Linotype" w:hAnsi="Palatino Linotype"/>
                              </w:rPr>
                            </w:pPr>
                            <w:r>
                              <w:rPr>
                                <w:rFonts w:ascii="Palatino Linotype" w:hAnsi="Palatino Linotype"/>
                              </w:rPr>
                              <w:t>ΕΛΛΗΝΙΚΗ  ΔΗΜΟΚΡΑΤΙΑ</w:t>
                            </w:r>
                          </w:p>
                          <w:p w:rsidR="003E0D48" w:rsidRDefault="003E0D48" w:rsidP="003E0D48">
                            <w:pPr>
                              <w:jc w:val="center"/>
                              <w:rPr>
                                <w:rFonts w:ascii="Palatino Linotype" w:hAnsi="Palatino Linotype" w:cs="Arial"/>
                                <w:noProof/>
                              </w:rPr>
                            </w:pPr>
                            <w:r>
                              <w:rPr>
                                <w:rFonts w:ascii="Palatino Linotype" w:hAnsi="Palatino Linotype" w:cs="Arial"/>
                                <w:noProof/>
                              </w:rPr>
                              <w:t>ΝΟΜΟΣ ΛΑΚΩΝΙΑΣ</w:t>
                            </w:r>
                          </w:p>
                          <w:p w:rsidR="003E0D48" w:rsidRDefault="003E0D48" w:rsidP="003E0D48">
                            <w:pPr>
                              <w:jc w:val="center"/>
                              <w:rPr>
                                <w:rFonts w:ascii="Palatino Linotype" w:hAnsi="Palatino Linotype" w:cs="Arial"/>
                                <w:noProof/>
                              </w:rPr>
                            </w:pPr>
                            <w:r>
                              <w:rPr>
                                <w:rFonts w:ascii="Palatino Linotype" w:hAnsi="Palatino Linotype" w:cs="Arial"/>
                                <w:noProof/>
                              </w:rPr>
                              <w:t>ΔΗΜΟΣ ΕΥΡΩΤΑ</w:t>
                            </w:r>
                          </w:p>
                          <w:p w:rsidR="003E0D48" w:rsidRDefault="003E0D48" w:rsidP="003E0D48">
                            <w:pPr>
                              <w:jc w:val="center"/>
                              <w:rPr>
                                <w:rFonts w:ascii="Palatino Linotype" w:hAnsi="Palatino Linotype" w:cs="Arial"/>
                                <w:b/>
                                <w:noProof/>
                              </w:rPr>
                            </w:pPr>
                            <w:r>
                              <w:rPr>
                                <w:rFonts w:ascii="Palatino Linotype" w:hAnsi="Palatino Linotype" w:cs="Arial"/>
                                <w:b/>
                                <w:noProof/>
                              </w:rPr>
                              <w:t>ΟΙΚΟΝΟΜΙΚΗ ΕΠΙΤΡΟΠΗ</w:t>
                            </w:r>
                          </w:p>
                          <w:p w:rsidR="003E0D48" w:rsidRDefault="003E0D48" w:rsidP="003E0D48">
                            <w:pPr>
                              <w:jc w:val="center"/>
                              <w:rPr>
                                <w:rFonts w:ascii="Palatino Linotype" w:hAnsi="Palatino Linotype"/>
                              </w:rPr>
                            </w:pPr>
                          </w:p>
                          <w:p w:rsidR="003E0D48" w:rsidRDefault="003E0D48" w:rsidP="003E0D48">
                            <w:pPr>
                              <w:jc w:val="center"/>
                              <w:rPr>
                                <w:rFonts w:ascii="Book Antiqua" w:hAnsi="Book Antiqua"/>
                                <w:sz w:val="20"/>
                                <w:szCs w:val="20"/>
                              </w:rPr>
                            </w:pPr>
                          </w:p>
                          <w:p w:rsidR="003E0D48" w:rsidRDefault="003E0D48" w:rsidP="003E0D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5" o:spid="_x0000_s1026" type="#_x0000_t202" style="position:absolute;left:0;text-align:left;margin-left:-15.1pt;margin-top:10.35pt;width:203.05pt;height:1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" strokecolor="white">
                <v:textbox>
                  <w:txbxContent>
                    <w:p w:rsidR="003E0D48" w:rsidRDefault="003E0D48" w:rsidP="003E0D48">
                      <w:r>
                        <w:rPr>
                          <w:rFonts w:ascii="Arial Narrow" w:hAnsi="Arial Narrow"/>
                        </w:rPr>
                        <w:t xml:space="preserve">      </w:t>
                      </w:r>
                      <w:r>
                        <w:t xml:space="preserve">                 </w:t>
                      </w:r>
                      <w:r>
                        <w:rPr>
                          <w:rFonts w:asciiTheme="minorHAnsi" w:eastAsiaTheme="minorHAnsi" w:hAnsiTheme="minorHAnsi" w:cstheme="minorBidi"/>
                          <w:noProof/>
                          <w:sz w:val="20"/>
                          <w:szCs w:val="20"/>
                        </w:rPr>
                        <w:drawing>
                          <wp:inline distT="0" distB="0" distL="0" distR="0">
                            <wp:extent cx="552450" cy="55245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t xml:space="preserve">  </w:t>
                      </w:r>
                    </w:p>
                    <w:p w:rsidR="003E0D48" w:rsidRDefault="003E0D48" w:rsidP="003E0D48">
                      <w:pPr>
                        <w:jc w:val="center"/>
                        <w:rPr>
                          <w:rFonts w:ascii="Palatino Linotype" w:hAnsi="Palatino Linotype"/>
                        </w:rPr>
                      </w:pPr>
                      <w:r>
                        <w:rPr>
                          <w:rFonts w:ascii="Palatino Linotype" w:hAnsi="Palatino Linotype"/>
                        </w:rPr>
                        <w:t>ΕΛΛΗΝΙΚΗ  ΔΗΜΟΚΡΑΤΙΑ</w:t>
                      </w:r>
                    </w:p>
                    <w:p w:rsidR="003E0D48" w:rsidRDefault="003E0D48" w:rsidP="003E0D48">
                      <w:pPr>
                        <w:jc w:val="center"/>
                        <w:rPr>
                          <w:rFonts w:ascii="Palatino Linotype" w:hAnsi="Palatino Linotype" w:cs="Arial"/>
                          <w:noProof/>
                        </w:rPr>
                      </w:pPr>
                      <w:r>
                        <w:rPr>
                          <w:rFonts w:ascii="Palatino Linotype" w:hAnsi="Palatino Linotype" w:cs="Arial"/>
                          <w:noProof/>
                        </w:rPr>
                        <w:t>ΝΟΜΟΣ ΛΑΚΩΝΙΑΣ</w:t>
                      </w:r>
                    </w:p>
                    <w:p w:rsidR="003E0D48" w:rsidRDefault="003E0D48" w:rsidP="003E0D48">
                      <w:pPr>
                        <w:jc w:val="center"/>
                        <w:rPr>
                          <w:rFonts w:ascii="Palatino Linotype" w:hAnsi="Palatino Linotype" w:cs="Arial"/>
                          <w:noProof/>
                        </w:rPr>
                      </w:pPr>
                      <w:r>
                        <w:rPr>
                          <w:rFonts w:ascii="Palatino Linotype" w:hAnsi="Palatino Linotype" w:cs="Arial"/>
                          <w:noProof/>
                        </w:rPr>
                        <w:t>ΔΗΜΟΣ ΕΥΡΩΤΑ</w:t>
                      </w:r>
                    </w:p>
                    <w:p w:rsidR="003E0D48" w:rsidRDefault="003E0D48" w:rsidP="003E0D48">
                      <w:pPr>
                        <w:jc w:val="center"/>
                        <w:rPr>
                          <w:rFonts w:ascii="Palatino Linotype" w:hAnsi="Palatino Linotype" w:cs="Arial"/>
                          <w:b/>
                          <w:noProof/>
                        </w:rPr>
                      </w:pPr>
                      <w:r>
                        <w:rPr>
                          <w:rFonts w:ascii="Palatino Linotype" w:hAnsi="Palatino Linotype" w:cs="Arial"/>
                          <w:b/>
                          <w:noProof/>
                        </w:rPr>
                        <w:t>ΟΙΚΟΝΟΜΙΚΗ ΕΠΙΤΡΟΠΗ</w:t>
                      </w:r>
                    </w:p>
                    <w:p w:rsidR="003E0D48" w:rsidRDefault="003E0D48" w:rsidP="003E0D48">
                      <w:pPr>
                        <w:jc w:val="center"/>
                        <w:rPr>
                          <w:rFonts w:ascii="Palatino Linotype" w:hAnsi="Palatino Linotype"/>
                        </w:rPr>
                      </w:pPr>
                    </w:p>
                    <w:p w:rsidR="003E0D48" w:rsidRDefault="003E0D48" w:rsidP="003E0D48">
                      <w:pPr>
                        <w:jc w:val="center"/>
                        <w:rPr>
                          <w:rFonts w:ascii="Book Antiqua" w:hAnsi="Book Antiqua"/>
                          <w:sz w:val="20"/>
                          <w:szCs w:val="20"/>
                        </w:rPr>
                      </w:pPr>
                    </w:p>
                    <w:p w:rsidR="003E0D48" w:rsidRDefault="003E0D48" w:rsidP="003E0D48"/>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2386965</wp:posOffset>
                </wp:positionH>
                <wp:positionV relativeFrom="paragraph">
                  <wp:posOffset>60325</wp:posOffset>
                </wp:positionV>
                <wp:extent cx="4161155" cy="2458720"/>
                <wp:effectExtent l="0" t="0" r="10795" b="1778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1155" cy="2458720"/>
                        </a:xfrm>
                        <a:prstGeom prst="rect">
                          <a:avLst/>
                        </a:prstGeom>
                        <a:solidFill>
                          <a:srgbClr val="FFFFFF"/>
                        </a:solidFill>
                        <a:ln w="9525">
                          <a:solidFill>
                            <a:srgbClr val="FFFFFF"/>
                          </a:solidFill>
                          <a:miter lim="800000"/>
                          <a:headEnd/>
                          <a:tailEnd/>
                        </a:ln>
                      </wps:spPr>
                      <wps:txbx>
                        <w:txbxContent>
                          <w:p w:rsidR="003E0D48" w:rsidRDefault="003E0D48" w:rsidP="003E0D48">
                            <w:pPr>
                              <w:jc w:val="both"/>
                              <w:rPr>
                                <w:rFonts w:ascii="Book Antiqua" w:hAnsi="Book Antiqua"/>
                                <w:sz w:val="22"/>
                                <w:szCs w:val="22"/>
                              </w:rPr>
                            </w:pPr>
                          </w:p>
                          <w:p w:rsidR="003E0D48" w:rsidRDefault="003E0D48" w:rsidP="003E0D48">
                            <w:pPr>
                              <w:jc w:val="both"/>
                              <w:rPr>
                                <w:rFonts w:ascii="Palatino Linotype" w:hAnsi="Palatino Linotype"/>
                                <w:lang w:val="en-US"/>
                              </w:rPr>
                            </w:pPr>
                            <w:r>
                              <w:rPr>
                                <w:rFonts w:ascii="Palatino Linotype" w:hAnsi="Palatino Linotype"/>
                                <w:lang w:val="en-US"/>
                              </w:rPr>
                              <w:t xml:space="preserve">              </w:t>
                            </w:r>
                            <w:r>
                              <w:rPr>
                                <w:rFonts w:ascii="Palatino Linotype" w:hAnsi="Palatino Linotype"/>
                              </w:rPr>
                              <w:t xml:space="preserve">          </w:t>
                            </w:r>
                            <w:r>
                              <w:rPr>
                                <w:rFonts w:ascii="Palatino Linotype" w:hAnsi="Palatino Linotype"/>
                              </w:rPr>
                              <w:t>Σκάλα</w:t>
                            </w:r>
                            <w:r>
                              <w:rPr>
                                <w:rFonts w:ascii="Palatino Linotype" w:hAnsi="Palatino Linotype"/>
                                <w:lang w:val="en-US"/>
                              </w:rPr>
                              <w:t xml:space="preserve">   </w:t>
                            </w:r>
                            <w:r>
                              <w:rPr>
                                <w:rFonts w:ascii="Palatino Linotype" w:hAnsi="Palatino Linotype"/>
                              </w:rPr>
                              <w:t>10</w:t>
                            </w:r>
                            <w:r>
                              <w:rPr>
                                <w:rFonts w:ascii="Palatino Linotype" w:hAnsi="Palatino Linotype"/>
                                <w:lang w:val="en-US"/>
                              </w:rPr>
                              <w:t>/08</w:t>
                            </w:r>
                            <w:r>
                              <w:rPr>
                                <w:rFonts w:ascii="Palatino Linotype" w:hAnsi="Palatino Linotype"/>
                              </w:rPr>
                              <w:t>/20</w:t>
                            </w:r>
                            <w:r>
                              <w:rPr>
                                <w:rFonts w:ascii="Palatino Linotype" w:hAnsi="Palatino Linotype"/>
                                <w:lang w:val="en-US"/>
                              </w:rPr>
                              <w:t>20</w:t>
                            </w:r>
                          </w:p>
                          <w:p w:rsidR="003E0D48" w:rsidRDefault="003E0D48" w:rsidP="003E0D48">
                            <w:pPr>
                              <w:jc w:val="both"/>
                              <w:rPr>
                                <w:rFonts w:ascii="Palatino Linotype" w:hAnsi="Palatino Linotype"/>
                              </w:rPr>
                            </w:pPr>
                            <w:r>
                              <w:rPr>
                                <w:rFonts w:ascii="Palatino Linotype" w:hAnsi="Palatino Linotype"/>
                                <w:lang w:val="en-US"/>
                              </w:rPr>
                              <w:t xml:space="preserve">            </w:t>
                            </w:r>
                            <w:r>
                              <w:rPr>
                                <w:rFonts w:ascii="Palatino Linotype" w:hAnsi="Palatino Linotype"/>
                              </w:rPr>
                              <w:t xml:space="preserve">         </w:t>
                            </w:r>
                            <w:r>
                              <w:rPr>
                                <w:rFonts w:ascii="Palatino Linotype" w:hAnsi="Palatino Linotype"/>
                                <w:lang w:val="en-US"/>
                              </w:rPr>
                              <w:t xml:space="preserve">   </w:t>
                            </w:r>
                            <w:r>
                              <w:rPr>
                                <w:rFonts w:ascii="Palatino Linotype" w:hAnsi="Palatino Linotype"/>
                              </w:rPr>
                              <w:t xml:space="preserve">Αριθ. </w:t>
                            </w:r>
                            <w:proofErr w:type="spellStart"/>
                            <w:r>
                              <w:rPr>
                                <w:rFonts w:ascii="Palatino Linotype" w:hAnsi="Palatino Linotype"/>
                              </w:rPr>
                              <w:t>πρωτ</w:t>
                            </w:r>
                            <w:proofErr w:type="spellEnd"/>
                            <w:r>
                              <w:rPr>
                                <w:rFonts w:ascii="Palatino Linotype" w:hAnsi="Palatino Linotype"/>
                              </w:rPr>
                              <w:t xml:space="preserve">.: </w:t>
                            </w:r>
                            <w:r>
                              <w:rPr>
                                <w:rFonts w:ascii="Palatino Linotype" w:hAnsi="Palatino Linotype"/>
                                <w:lang w:val="en-US"/>
                              </w:rPr>
                              <w:t>9498</w:t>
                            </w:r>
                          </w:p>
                          <w:p w:rsidR="003E0D48" w:rsidRDefault="003E0D48" w:rsidP="003E0D48">
                            <w:pPr>
                              <w:jc w:val="both"/>
                              <w:rPr>
                                <w:rFonts w:ascii="Palatino Linotype" w:hAnsi="Palatino Linotype"/>
                                <w:color w:val="FF0000"/>
                              </w:rPr>
                            </w:pPr>
                          </w:p>
                          <w:p w:rsidR="003E0D48" w:rsidRDefault="003E0D48" w:rsidP="003E0D48">
                            <w:pPr>
                              <w:jc w:val="both"/>
                              <w:rPr>
                                <w:rFonts w:ascii="Palatino Linotype" w:hAnsi="Palatino Linotype"/>
                              </w:rPr>
                            </w:pPr>
                          </w:p>
                          <w:p w:rsidR="003E0D48" w:rsidRDefault="003E0D48" w:rsidP="003E0D48">
                            <w:pPr>
                              <w:jc w:val="both"/>
                              <w:rPr>
                                <w:rFonts w:ascii="Palatino Linotype" w:hAnsi="Palatino Linotype"/>
                                <w:b/>
                              </w:rPr>
                            </w:pPr>
                            <w:r>
                              <w:rPr>
                                <w:rFonts w:ascii="Palatino Linotype" w:hAnsi="Palatino Linotype"/>
                                <w:b/>
                              </w:rPr>
                              <w:t xml:space="preserve">  ΠΡΟΣ</w:t>
                            </w:r>
                            <w:r>
                              <w:rPr>
                                <w:rFonts w:ascii="Palatino Linotype" w:hAnsi="Palatino Linotype"/>
                                <w:b/>
                                <w:lang w:val="en-US"/>
                              </w:rPr>
                              <w:t xml:space="preserve"> </w:t>
                            </w:r>
                            <w:r>
                              <w:rPr>
                                <w:rFonts w:ascii="Palatino Linotype" w:hAnsi="Palatino Linotype"/>
                                <w:b/>
                              </w:rPr>
                              <w:t>:</w:t>
                            </w:r>
                          </w:p>
                          <w:p w:rsidR="003E0D48" w:rsidRDefault="003E0D48" w:rsidP="003E0D48">
                            <w:pPr>
                              <w:jc w:val="both"/>
                              <w:rPr>
                                <w:rFonts w:ascii="Palatino Linotype" w:hAnsi="Palatino Linotype"/>
                                <w:color w:val="FF0000"/>
                              </w:rPr>
                            </w:pPr>
                          </w:p>
                          <w:p w:rsidR="003E0D48" w:rsidRDefault="003E0D48" w:rsidP="003E0D48">
                            <w:pPr>
                              <w:jc w:val="both"/>
                              <w:rPr>
                                <w:rFonts w:ascii="Palatino Linotype" w:hAnsi="Palatino Linotype"/>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3" o:spid="_x0000_s1027" type="#_x0000_t202" style="position:absolute;left:0;text-align:left;margin-left:187.95pt;margin-top:4.75pt;width:327.65pt;height:19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" strokecolor="white">
                <v:textbox>
                  <w:txbxContent>
                    <w:p w:rsidR="003E0D48" w:rsidRDefault="003E0D48" w:rsidP="003E0D48">
                      <w:pPr>
                        <w:jc w:val="both"/>
                        <w:rPr>
                          <w:rFonts w:ascii="Book Antiqua" w:hAnsi="Book Antiqua"/>
                          <w:sz w:val="22"/>
                          <w:szCs w:val="22"/>
                        </w:rPr>
                      </w:pPr>
                    </w:p>
                    <w:p w:rsidR="003E0D48" w:rsidRDefault="003E0D48" w:rsidP="003E0D48">
                      <w:pPr>
                        <w:jc w:val="both"/>
                        <w:rPr>
                          <w:rFonts w:ascii="Palatino Linotype" w:hAnsi="Palatino Linotype"/>
                          <w:lang w:val="en-US"/>
                        </w:rPr>
                      </w:pPr>
                      <w:r>
                        <w:rPr>
                          <w:rFonts w:ascii="Palatino Linotype" w:hAnsi="Palatino Linotype"/>
                          <w:lang w:val="en-US"/>
                        </w:rPr>
                        <w:t xml:space="preserve">              </w:t>
                      </w:r>
                      <w:r>
                        <w:rPr>
                          <w:rFonts w:ascii="Palatino Linotype" w:hAnsi="Palatino Linotype"/>
                        </w:rPr>
                        <w:t xml:space="preserve">          </w:t>
                      </w:r>
                      <w:r>
                        <w:rPr>
                          <w:rFonts w:ascii="Palatino Linotype" w:hAnsi="Palatino Linotype"/>
                        </w:rPr>
                        <w:t>Σκάλα</w:t>
                      </w:r>
                      <w:r>
                        <w:rPr>
                          <w:rFonts w:ascii="Palatino Linotype" w:hAnsi="Palatino Linotype"/>
                          <w:lang w:val="en-US"/>
                        </w:rPr>
                        <w:t xml:space="preserve">   </w:t>
                      </w:r>
                      <w:r>
                        <w:rPr>
                          <w:rFonts w:ascii="Palatino Linotype" w:hAnsi="Palatino Linotype"/>
                        </w:rPr>
                        <w:t>10</w:t>
                      </w:r>
                      <w:r>
                        <w:rPr>
                          <w:rFonts w:ascii="Palatino Linotype" w:hAnsi="Palatino Linotype"/>
                          <w:lang w:val="en-US"/>
                        </w:rPr>
                        <w:t>/08</w:t>
                      </w:r>
                      <w:r>
                        <w:rPr>
                          <w:rFonts w:ascii="Palatino Linotype" w:hAnsi="Palatino Linotype"/>
                        </w:rPr>
                        <w:t>/20</w:t>
                      </w:r>
                      <w:r>
                        <w:rPr>
                          <w:rFonts w:ascii="Palatino Linotype" w:hAnsi="Palatino Linotype"/>
                          <w:lang w:val="en-US"/>
                        </w:rPr>
                        <w:t>20</w:t>
                      </w:r>
                    </w:p>
                    <w:p w:rsidR="003E0D48" w:rsidRDefault="003E0D48" w:rsidP="003E0D48">
                      <w:pPr>
                        <w:jc w:val="both"/>
                        <w:rPr>
                          <w:rFonts w:ascii="Palatino Linotype" w:hAnsi="Palatino Linotype"/>
                        </w:rPr>
                      </w:pPr>
                      <w:r>
                        <w:rPr>
                          <w:rFonts w:ascii="Palatino Linotype" w:hAnsi="Palatino Linotype"/>
                          <w:lang w:val="en-US"/>
                        </w:rPr>
                        <w:t xml:space="preserve">            </w:t>
                      </w:r>
                      <w:r>
                        <w:rPr>
                          <w:rFonts w:ascii="Palatino Linotype" w:hAnsi="Palatino Linotype"/>
                        </w:rPr>
                        <w:t xml:space="preserve">         </w:t>
                      </w:r>
                      <w:r>
                        <w:rPr>
                          <w:rFonts w:ascii="Palatino Linotype" w:hAnsi="Palatino Linotype"/>
                          <w:lang w:val="en-US"/>
                        </w:rPr>
                        <w:t xml:space="preserve">   </w:t>
                      </w:r>
                      <w:r>
                        <w:rPr>
                          <w:rFonts w:ascii="Palatino Linotype" w:hAnsi="Palatino Linotype"/>
                        </w:rPr>
                        <w:t xml:space="preserve">Αριθ. </w:t>
                      </w:r>
                      <w:proofErr w:type="spellStart"/>
                      <w:r>
                        <w:rPr>
                          <w:rFonts w:ascii="Palatino Linotype" w:hAnsi="Palatino Linotype"/>
                        </w:rPr>
                        <w:t>πρωτ</w:t>
                      </w:r>
                      <w:proofErr w:type="spellEnd"/>
                      <w:r>
                        <w:rPr>
                          <w:rFonts w:ascii="Palatino Linotype" w:hAnsi="Palatino Linotype"/>
                        </w:rPr>
                        <w:t xml:space="preserve">.: </w:t>
                      </w:r>
                      <w:r>
                        <w:rPr>
                          <w:rFonts w:ascii="Palatino Linotype" w:hAnsi="Palatino Linotype"/>
                          <w:lang w:val="en-US"/>
                        </w:rPr>
                        <w:t>9498</w:t>
                      </w:r>
                    </w:p>
                    <w:p w:rsidR="003E0D48" w:rsidRDefault="003E0D48" w:rsidP="003E0D48">
                      <w:pPr>
                        <w:jc w:val="both"/>
                        <w:rPr>
                          <w:rFonts w:ascii="Palatino Linotype" w:hAnsi="Palatino Linotype"/>
                          <w:color w:val="FF0000"/>
                        </w:rPr>
                      </w:pPr>
                    </w:p>
                    <w:p w:rsidR="003E0D48" w:rsidRDefault="003E0D48" w:rsidP="003E0D48">
                      <w:pPr>
                        <w:jc w:val="both"/>
                        <w:rPr>
                          <w:rFonts w:ascii="Palatino Linotype" w:hAnsi="Palatino Linotype"/>
                        </w:rPr>
                      </w:pPr>
                    </w:p>
                    <w:p w:rsidR="003E0D48" w:rsidRDefault="003E0D48" w:rsidP="003E0D48">
                      <w:pPr>
                        <w:jc w:val="both"/>
                        <w:rPr>
                          <w:rFonts w:ascii="Palatino Linotype" w:hAnsi="Palatino Linotype"/>
                          <w:b/>
                        </w:rPr>
                      </w:pPr>
                      <w:r>
                        <w:rPr>
                          <w:rFonts w:ascii="Palatino Linotype" w:hAnsi="Palatino Linotype"/>
                          <w:b/>
                        </w:rPr>
                        <w:t xml:space="preserve">  ΠΡΟΣ</w:t>
                      </w:r>
                      <w:r>
                        <w:rPr>
                          <w:rFonts w:ascii="Palatino Linotype" w:hAnsi="Palatino Linotype"/>
                          <w:b/>
                          <w:lang w:val="en-US"/>
                        </w:rPr>
                        <w:t xml:space="preserve"> </w:t>
                      </w:r>
                      <w:r>
                        <w:rPr>
                          <w:rFonts w:ascii="Palatino Linotype" w:hAnsi="Palatino Linotype"/>
                          <w:b/>
                        </w:rPr>
                        <w:t>:</w:t>
                      </w:r>
                    </w:p>
                    <w:p w:rsidR="003E0D48" w:rsidRDefault="003E0D48" w:rsidP="003E0D48">
                      <w:pPr>
                        <w:jc w:val="both"/>
                        <w:rPr>
                          <w:rFonts w:ascii="Palatino Linotype" w:hAnsi="Palatino Linotype"/>
                          <w:color w:val="FF0000"/>
                        </w:rPr>
                      </w:pPr>
                    </w:p>
                    <w:p w:rsidR="003E0D48" w:rsidRDefault="003E0D48" w:rsidP="003E0D48">
                      <w:pPr>
                        <w:jc w:val="both"/>
                        <w:rPr>
                          <w:rFonts w:ascii="Palatino Linotype" w:hAnsi="Palatino Linotype"/>
                          <w:color w:val="FF0000"/>
                        </w:rPr>
                      </w:pPr>
                    </w:p>
                  </w:txbxContent>
                </v:textbox>
              </v:shape>
            </w:pict>
          </mc:Fallback>
        </mc:AlternateContent>
      </w:r>
    </w:p>
    <w:p w:rsidR="003E0D48" w:rsidRDefault="003E0D48" w:rsidP="003E0D48">
      <w:pPr>
        <w:jc w:val="both"/>
        <w:rPr>
          <w:rFonts w:ascii="Palatino Linotype" w:hAnsi="Palatino Linotype"/>
          <w:noProof/>
        </w:rPr>
      </w:pPr>
    </w:p>
    <w:p w:rsidR="003E0D48" w:rsidRDefault="003E0D48" w:rsidP="003E0D48">
      <w:pPr>
        <w:jc w:val="both"/>
        <w:rPr>
          <w:rFonts w:ascii="Palatino Linotype" w:hAnsi="Palatino Linotype"/>
        </w:rPr>
      </w:pPr>
      <w:r>
        <w:rPr>
          <w:noProof/>
        </w:rPr>
        <mc:AlternateContent>
          <mc:Choice Requires="wps">
            <w:drawing>
              <wp:anchor distT="0" distB="0" distL="114300" distR="114300" simplePos="0" relativeHeight="251658240" behindDoc="0" locked="0" layoutInCell="1" allowOverlap="1">
                <wp:simplePos x="0" y="0"/>
                <wp:positionH relativeFrom="column">
                  <wp:posOffset>3241040</wp:posOffset>
                </wp:positionH>
                <wp:positionV relativeFrom="paragraph">
                  <wp:posOffset>393700</wp:posOffset>
                </wp:positionV>
                <wp:extent cx="2943225" cy="1800225"/>
                <wp:effectExtent l="0" t="0" r="66675" b="666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800225"/>
                        </a:xfrm>
                        <a:prstGeom prst="rect">
                          <a:avLst/>
                        </a:prstGeom>
                        <a:solidFill>
                          <a:srgbClr val="FFFFFF"/>
                        </a:solidFill>
                        <a:ln w="9525">
                          <a:solidFill>
                            <a:srgbClr val="000000"/>
                          </a:solidFill>
                          <a:miter lim="800000"/>
                          <a:headEnd/>
                          <a:tailEnd/>
                        </a:ln>
                        <a:effectLst>
                          <a:outerShdw dist="45791" dir="2021404" algn="ctr" rotWithShape="0">
                            <a:srgbClr val="808080"/>
                          </a:outerShdw>
                        </a:effectLst>
                      </wps:spPr>
                      <wps:txbx>
                        <w:txbxContent>
                          <w:p w:rsidR="003E0D48" w:rsidRDefault="003E0D48" w:rsidP="003E0D48">
                            <w:pPr>
                              <w:jc w:val="center"/>
                              <w:rPr>
                                <w:rFonts w:ascii="Palatino Linotype" w:hAnsi="Palatino Linotype"/>
                                <w:b/>
                              </w:rPr>
                            </w:pPr>
                            <w:r>
                              <w:rPr>
                                <w:rFonts w:ascii="Palatino Linotype" w:hAnsi="Palatino Linotype"/>
                                <w:b/>
                              </w:rPr>
                              <w:t xml:space="preserve">Τα Τακτικά Μέλη της </w:t>
                            </w:r>
                          </w:p>
                          <w:p w:rsidR="003E0D48" w:rsidRDefault="003E0D48" w:rsidP="003E0D48">
                            <w:pPr>
                              <w:jc w:val="center"/>
                              <w:rPr>
                                <w:rFonts w:ascii="Palatino Linotype" w:hAnsi="Palatino Linotype"/>
                                <w:b/>
                              </w:rPr>
                            </w:pPr>
                            <w:r>
                              <w:rPr>
                                <w:rFonts w:ascii="Palatino Linotype" w:hAnsi="Palatino Linotype"/>
                                <w:b/>
                              </w:rPr>
                              <w:t>Οικονομικής Επιτροπής</w:t>
                            </w:r>
                          </w:p>
                          <w:p w:rsidR="003E0D48" w:rsidRDefault="003E0D48" w:rsidP="003E0D48">
                            <w:pPr>
                              <w:numPr>
                                <w:ilvl w:val="0"/>
                                <w:numId w:val="1"/>
                              </w:numPr>
                              <w:tabs>
                                <w:tab w:val="num" w:pos="142"/>
                                <w:tab w:val="left" w:pos="426"/>
                              </w:tabs>
                              <w:ind w:left="284" w:hanging="142"/>
                              <w:rPr>
                                <w:rFonts w:ascii="Palatino Linotype" w:hAnsi="Palatino Linotype"/>
                                <w:sz w:val="22"/>
                                <w:szCs w:val="22"/>
                              </w:rPr>
                            </w:pPr>
                            <w:r>
                              <w:rPr>
                                <w:rFonts w:ascii="Palatino Linotype" w:hAnsi="Palatino Linotype"/>
                              </w:rPr>
                              <w:t xml:space="preserve">κ. </w:t>
                            </w:r>
                            <w:proofErr w:type="spellStart"/>
                            <w:r>
                              <w:rPr>
                                <w:rFonts w:ascii="Palatino Linotype" w:hAnsi="Palatino Linotype"/>
                                <w:sz w:val="22"/>
                                <w:szCs w:val="22"/>
                              </w:rPr>
                              <w:t>Γεωργοστάθη</w:t>
                            </w:r>
                            <w:proofErr w:type="spellEnd"/>
                            <w:r>
                              <w:rPr>
                                <w:rFonts w:ascii="Palatino Linotype" w:hAnsi="Palatino Linotype"/>
                                <w:sz w:val="22"/>
                                <w:szCs w:val="22"/>
                              </w:rPr>
                              <w:t xml:space="preserve"> Νικόλαο</w:t>
                            </w:r>
                          </w:p>
                          <w:p w:rsidR="003E0D48" w:rsidRDefault="003E0D48" w:rsidP="003E0D48">
                            <w:pPr>
                              <w:numPr>
                                <w:ilvl w:val="0"/>
                                <w:numId w:val="1"/>
                              </w:numPr>
                              <w:tabs>
                                <w:tab w:val="num" w:pos="142"/>
                                <w:tab w:val="left" w:pos="426"/>
                              </w:tabs>
                              <w:ind w:left="284" w:hanging="142"/>
                              <w:jc w:val="both"/>
                              <w:rPr>
                                <w:rFonts w:ascii="Palatino Linotype" w:hAnsi="Palatino Linotype"/>
                                <w:sz w:val="22"/>
                                <w:szCs w:val="22"/>
                              </w:rPr>
                            </w:pPr>
                            <w:r>
                              <w:rPr>
                                <w:rFonts w:ascii="Palatino Linotype" w:hAnsi="Palatino Linotype"/>
                                <w:sz w:val="22"/>
                                <w:szCs w:val="22"/>
                              </w:rPr>
                              <w:t xml:space="preserve">κ. </w:t>
                            </w:r>
                            <w:proofErr w:type="spellStart"/>
                            <w:r>
                              <w:rPr>
                                <w:rFonts w:ascii="Palatino Linotype" w:hAnsi="Palatino Linotype"/>
                                <w:sz w:val="22"/>
                                <w:szCs w:val="22"/>
                              </w:rPr>
                              <w:t>Φιφλή</w:t>
                            </w:r>
                            <w:proofErr w:type="spellEnd"/>
                            <w:r>
                              <w:rPr>
                                <w:rFonts w:ascii="Palatino Linotype" w:hAnsi="Palatino Linotype"/>
                                <w:sz w:val="22"/>
                                <w:szCs w:val="22"/>
                              </w:rPr>
                              <w:t xml:space="preserve"> Δημήτριο</w:t>
                            </w:r>
                          </w:p>
                          <w:p w:rsidR="003E0D48" w:rsidRDefault="003E0D48" w:rsidP="003E0D48">
                            <w:pPr>
                              <w:numPr>
                                <w:ilvl w:val="0"/>
                                <w:numId w:val="1"/>
                              </w:numPr>
                              <w:tabs>
                                <w:tab w:val="num" w:pos="142"/>
                                <w:tab w:val="left" w:pos="426"/>
                              </w:tabs>
                              <w:ind w:left="284" w:hanging="142"/>
                              <w:jc w:val="both"/>
                              <w:rPr>
                                <w:rFonts w:ascii="Palatino Linotype" w:hAnsi="Palatino Linotype"/>
                                <w:sz w:val="22"/>
                                <w:szCs w:val="22"/>
                              </w:rPr>
                            </w:pPr>
                            <w:r>
                              <w:rPr>
                                <w:rFonts w:ascii="Palatino Linotype" w:hAnsi="Palatino Linotype"/>
                                <w:sz w:val="22"/>
                                <w:szCs w:val="22"/>
                              </w:rPr>
                              <w:t xml:space="preserve">κα. </w:t>
                            </w:r>
                            <w:proofErr w:type="spellStart"/>
                            <w:r>
                              <w:rPr>
                                <w:rFonts w:ascii="Palatino Linotype" w:hAnsi="Palatino Linotype"/>
                                <w:sz w:val="22"/>
                                <w:szCs w:val="22"/>
                              </w:rPr>
                              <w:t>Μάλιου</w:t>
                            </w:r>
                            <w:proofErr w:type="spellEnd"/>
                            <w:r>
                              <w:rPr>
                                <w:rFonts w:ascii="Palatino Linotype" w:hAnsi="Palatino Linotype"/>
                                <w:sz w:val="22"/>
                                <w:szCs w:val="22"/>
                              </w:rPr>
                              <w:t xml:space="preserve"> –</w:t>
                            </w:r>
                            <w:proofErr w:type="spellStart"/>
                            <w:r>
                              <w:rPr>
                                <w:rFonts w:ascii="Palatino Linotype" w:hAnsi="Palatino Linotype"/>
                                <w:sz w:val="22"/>
                                <w:szCs w:val="22"/>
                              </w:rPr>
                              <w:t>Ξερακιά</w:t>
                            </w:r>
                            <w:proofErr w:type="spellEnd"/>
                            <w:r>
                              <w:rPr>
                                <w:rFonts w:ascii="Palatino Linotype" w:hAnsi="Palatino Linotype"/>
                                <w:sz w:val="22"/>
                                <w:szCs w:val="22"/>
                              </w:rPr>
                              <w:t xml:space="preserve"> Βασιλική </w:t>
                            </w:r>
                          </w:p>
                          <w:p w:rsidR="003E0D48" w:rsidRDefault="003E0D48" w:rsidP="003E0D48">
                            <w:pPr>
                              <w:numPr>
                                <w:ilvl w:val="0"/>
                                <w:numId w:val="1"/>
                              </w:numPr>
                              <w:tabs>
                                <w:tab w:val="num" w:pos="142"/>
                                <w:tab w:val="left" w:pos="426"/>
                              </w:tabs>
                              <w:ind w:left="284" w:hanging="142"/>
                              <w:jc w:val="both"/>
                              <w:rPr>
                                <w:rFonts w:ascii="Palatino Linotype" w:hAnsi="Palatino Linotype"/>
                                <w:sz w:val="22"/>
                                <w:szCs w:val="22"/>
                              </w:rPr>
                            </w:pPr>
                            <w:r>
                              <w:rPr>
                                <w:rFonts w:ascii="Palatino Linotype" w:hAnsi="Palatino Linotype"/>
                                <w:sz w:val="22"/>
                                <w:szCs w:val="22"/>
                              </w:rPr>
                              <w:t xml:space="preserve">κα. </w:t>
                            </w:r>
                            <w:proofErr w:type="spellStart"/>
                            <w:r>
                              <w:rPr>
                                <w:rFonts w:ascii="Palatino Linotype" w:hAnsi="Palatino Linotype"/>
                                <w:sz w:val="22"/>
                                <w:szCs w:val="22"/>
                              </w:rPr>
                              <w:t>Γκουβούση-Κρητικάκου</w:t>
                            </w:r>
                            <w:proofErr w:type="spellEnd"/>
                            <w:r>
                              <w:rPr>
                                <w:rFonts w:ascii="Palatino Linotype" w:hAnsi="Palatino Linotype"/>
                                <w:sz w:val="22"/>
                                <w:szCs w:val="22"/>
                              </w:rPr>
                              <w:t xml:space="preserve"> Αργυρώ</w:t>
                            </w:r>
                          </w:p>
                          <w:p w:rsidR="003E0D48" w:rsidRDefault="003E0D48" w:rsidP="003E0D48">
                            <w:pPr>
                              <w:numPr>
                                <w:ilvl w:val="0"/>
                                <w:numId w:val="1"/>
                              </w:numPr>
                              <w:tabs>
                                <w:tab w:val="num" w:pos="142"/>
                                <w:tab w:val="left" w:pos="426"/>
                              </w:tabs>
                              <w:ind w:left="284" w:hanging="142"/>
                              <w:jc w:val="both"/>
                              <w:rPr>
                                <w:rFonts w:ascii="Palatino Linotype" w:hAnsi="Palatino Linotype"/>
                                <w:sz w:val="22"/>
                                <w:szCs w:val="22"/>
                              </w:rPr>
                            </w:pPr>
                            <w:r>
                              <w:rPr>
                                <w:rFonts w:ascii="Palatino Linotype" w:hAnsi="Palatino Linotype"/>
                                <w:sz w:val="22"/>
                                <w:szCs w:val="22"/>
                              </w:rPr>
                              <w:t>κα. Παπαγιαννοπούλου</w:t>
                            </w:r>
                            <w:r>
                              <w:rPr>
                                <w:rFonts w:ascii="Palatino Linotype" w:hAnsi="Palatino Linotype"/>
                              </w:rPr>
                              <w:t xml:space="preserve"> Παναγιώτα</w:t>
                            </w:r>
                          </w:p>
                          <w:p w:rsidR="003E0D48" w:rsidRDefault="003E0D48" w:rsidP="003E0D48">
                            <w:pPr>
                              <w:numPr>
                                <w:ilvl w:val="0"/>
                                <w:numId w:val="1"/>
                              </w:numPr>
                              <w:tabs>
                                <w:tab w:val="num" w:pos="142"/>
                                <w:tab w:val="left" w:pos="426"/>
                              </w:tabs>
                              <w:ind w:left="284" w:hanging="142"/>
                              <w:jc w:val="both"/>
                              <w:rPr>
                                <w:rFonts w:ascii="Palatino Linotype" w:hAnsi="Palatino Linotype"/>
                              </w:rPr>
                            </w:pPr>
                            <w:r>
                              <w:rPr>
                                <w:rFonts w:ascii="Palatino Linotype" w:hAnsi="Palatino Linotype"/>
                                <w:sz w:val="22"/>
                                <w:szCs w:val="22"/>
                              </w:rPr>
                              <w:t xml:space="preserve">κ. </w:t>
                            </w:r>
                            <w:proofErr w:type="spellStart"/>
                            <w:r>
                              <w:rPr>
                                <w:rFonts w:ascii="Palatino Linotype" w:hAnsi="Palatino Linotype"/>
                                <w:sz w:val="22"/>
                                <w:szCs w:val="22"/>
                              </w:rPr>
                              <w:t>Νταλιάνη</w:t>
                            </w:r>
                            <w:proofErr w:type="spellEnd"/>
                            <w:r>
                              <w:rPr>
                                <w:rFonts w:ascii="Palatino Linotype" w:hAnsi="Palatino Linotype"/>
                                <w:sz w:val="22"/>
                                <w:szCs w:val="22"/>
                              </w:rPr>
                              <w:t xml:space="preserve"> Δημήτριο</w:t>
                            </w:r>
                          </w:p>
                          <w:p w:rsidR="003E0D48" w:rsidRDefault="003E0D48" w:rsidP="003E0D48">
                            <w:pPr>
                              <w:tabs>
                                <w:tab w:val="left" w:pos="426"/>
                              </w:tabs>
                              <w:ind w:left="284"/>
                              <w:rPr>
                                <w:rFonts w:ascii="Palatino Linotype" w:hAnsi="Palatino Linotype"/>
                              </w:rPr>
                            </w:pPr>
                          </w:p>
                          <w:p w:rsidR="003E0D48" w:rsidRDefault="003E0D48" w:rsidP="003E0D48">
                            <w:pPr>
                              <w:jc w:val="center"/>
                              <w:rPr>
                                <w:rFonts w:ascii="Palatino Linotype" w:hAnsi="Palatino Linotype"/>
                                <w:b/>
                                <w:lang w:val="en-US"/>
                              </w:rPr>
                            </w:pPr>
                          </w:p>
                          <w:p w:rsidR="003E0D48" w:rsidRDefault="003E0D48" w:rsidP="003E0D48">
                            <w:pPr>
                              <w:jc w:val="center"/>
                              <w:rPr>
                                <w:rFonts w:ascii="Palatino Linotype" w:hAnsi="Palatino Linotype"/>
                                <w:b/>
                                <w:lang w:val="en-US"/>
                              </w:rPr>
                            </w:pPr>
                          </w:p>
                          <w:p w:rsidR="003E0D48" w:rsidRDefault="003E0D48" w:rsidP="003E0D48">
                            <w:pPr>
                              <w:jc w:val="center"/>
                              <w:rPr>
                                <w:rFonts w:ascii="Palatino Linotype" w:hAnsi="Palatino Linotype"/>
                                <w:b/>
                              </w:rPr>
                            </w:pPr>
                            <w:r>
                              <w:rPr>
                                <w:rFonts w:ascii="Palatino Linotype" w:hAnsi="Palatino Linotype"/>
                                <w:b/>
                              </w:rPr>
                              <w:t>Δήμου Ευρώτα</w:t>
                            </w:r>
                          </w:p>
                          <w:p w:rsidR="003E0D48" w:rsidRDefault="003E0D48" w:rsidP="003E0D48">
                            <w:pPr>
                              <w:tabs>
                                <w:tab w:val="left" w:pos="426"/>
                              </w:tabs>
                              <w:ind w:left="284"/>
                              <w:jc w:val="both"/>
                              <w:rPr>
                                <w:rFonts w:ascii="Palatino Linotype" w:hAnsi="Palatino Linotype"/>
                                <w:b/>
                              </w:rPr>
                            </w:pPr>
                            <w:r>
                              <w:rPr>
                                <w:rFonts w:ascii="Palatino Linotype" w:hAnsi="Palatino Linotype"/>
                                <w:b/>
                              </w:rPr>
                              <w:t xml:space="preserve">       </w:t>
                            </w:r>
                          </w:p>
                          <w:p w:rsidR="003E0D48" w:rsidRDefault="003E0D48" w:rsidP="003E0D48">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2" o:spid="_x0000_s1028" type="#_x0000_t202" style="position:absolute;left:0;text-align:left;margin-left:255.2pt;margin-top:31pt;width:231.75pt;height:14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">
                <v:shadow on="t" offset="3pt"/>
                <v:textbox>
                  <w:txbxContent>
                    <w:p w:rsidR="003E0D48" w:rsidRDefault="003E0D48" w:rsidP="003E0D48">
                      <w:pPr>
                        <w:jc w:val="center"/>
                        <w:rPr>
                          <w:rFonts w:ascii="Palatino Linotype" w:hAnsi="Palatino Linotype"/>
                          <w:b/>
                        </w:rPr>
                      </w:pPr>
                      <w:r>
                        <w:rPr>
                          <w:rFonts w:ascii="Palatino Linotype" w:hAnsi="Palatino Linotype"/>
                          <w:b/>
                        </w:rPr>
                        <w:t xml:space="preserve">Τα Τακτικά Μέλη της </w:t>
                      </w:r>
                    </w:p>
                    <w:p w:rsidR="003E0D48" w:rsidRDefault="003E0D48" w:rsidP="003E0D48">
                      <w:pPr>
                        <w:jc w:val="center"/>
                        <w:rPr>
                          <w:rFonts w:ascii="Palatino Linotype" w:hAnsi="Palatino Linotype"/>
                          <w:b/>
                        </w:rPr>
                      </w:pPr>
                      <w:r>
                        <w:rPr>
                          <w:rFonts w:ascii="Palatino Linotype" w:hAnsi="Palatino Linotype"/>
                          <w:b/>
                        </w:rPr>
                        <w:t>Οικονομικής Επιτροπής</w:t>
                      </w:r>
                    </w:p>
                    <w:p w:rsidR="003E0D48" w:rsidRDefault="003E0D48" w:rsidP="003E0D48">
                      <w:pPr>
                        <w:numPr>
                          <w:ilvl w:val="0"/>
                          <w:numId w:val="1"/>
                        </w:numPr>
                        <w:tabs>
                          <w:tab w:val="num" w:pos="142"/>
                          <w:tab w:val="left" w:pos="426"/>
                        </w:tabs>
                        <w:ind w:left="284" w:hanging="142"/>
                        <w:rPr>
                          <w:rFonts w:ascii="Palatino Linotype" w:hAnsi="Palatino Linotype"/>
                          <w:sz w:val="22"/>
                          <w:szCs w:val="22"/>
                        </w:rPr>
                      </w:pPr>
                      <w:r>
                        <w:rPr>
                          <w:rFonts w:ascii="Palatino Linotype" w:hAnsi="Palatino Linotype"/>
                        </w:rPr>
                        <w:t xml:space="preserve">κ. </w:t>
                      </w:r>
                      <w:proofErr w:type="spellStart"/>
                      <w:r>
                        <w:rPr>
                          <w:rFonts w:ascii="Palatino Linotype" w:hAnsi="Palatino Linotype"/>
                          <w:sz w:val="22"/>
                          <w:szCs w:val="22"/>
                        </w:rPr>
                        <w:t>Γεωργοστάθη</w:t>
                      </w:r>
                      <w:proofErr w:type="spellEnd"/>
                      <w:r>
                        <w:rPr>
                          <w:rFonts w:ascii="Palatino Linotype" w:hAnsi="Palatino Linotype"/>
                          <w:sz w:val="22"/>
                          <w:szCs w:val="22"/>
                        </w:rPr>
                        <w:t xml:space="preserve"> Νικόλαο</w:t>
                      </w:r>
                    </w:p>
                    <w:p w:rsidR="003E0D48" w:rsidRDefault="003E0D48" w:rsidP="003E0D48">
                      <w:pPr>
                        <w:numPr>
                          <w:ilvl w:val="0"/>
                          <w:numId w:val="1"/>
                        </w:numPr>
                        <w:tabs>
                          <w:tab w:val="num" w:pos="142"/>
                          <w:tab w:val="left" w:pos="426"/>
                        </w:tabs>
                        <w:ind w:left="284" w:hanging="142"/>
                        <w:jc w:val="both"/>
                        <w:rPr>
                          <w:rFonts w:ascii="Palatino Linotype" w:hAnsi="Palatino Linotype"/>
                          <w:sz w:val="22"/>
                          <w:szCs w:val="22"/>
                        </w:rPr>
                      </w:pPr>
                      <w:r>
                        <w:rPr>
                          <w:rFonts w:ascii="Palatino Linotype" w:hAnsi="Palatino Linotype"/>
                          <w:sz w:val="22"/>
                          <w:szCs w:val="22"/>
                        </w:rPr>
                        <w:t xml:space="preserve">κ. </w:t>
                      </w:r>
                      <w:proofErr w:type="spellStart"/>
                      <w:r>
                        <w:rPr>
                          <w:rFonts w:ascii="Palatino Linotype" w:hAnsi="Palatino Linotype"/>
                          <w:sz w:val="22"/>
                          <w:szCs w:val="22"/>
                        </w:rPr>
                        <w:t>Φιφλή</w:t>
                      </w:r>
                      <w:proofErr w:type="spellEnd"/>
                      <w:r>
                        <w:rPr>
                          <w:rFonts w:ascii="Palatino Linotype" w:hAnsi="Palatino Linotype"/>
                          <w:sz w:val="22"/>
                          <w:szCs w:val="22"/>
                        </w:rPr>
                        <w:t xml:space="preserve"> Δημήτριο</w:t>
                      </w:r>
                    </w:p>
                    <w:p w:rsidR="003E0D48" w:rsidRDefault="003E0D48" w:rsidP="003E0D48">
                      <w:pPr>
                        <w:numPr>
                          <w:ilvl w:val="0"/>
                          <w:numId w:val="1"/>
                        </w:numPr>
                        <w:tabs>
                          <w:tab w:val="num" w:pos="142"/>
                          <w:tab w:val="left" w:pos="426"/>
                        </w:tabs>
                        <w:ind w:left="284" w:hanging="142"/>
                        <w:jc w:val="both"/>
                        <w:rPr>
                          <w:rFonts w:ascii="Palatino Linotype" w:hAnsi="Palatino Linotype"/>
                          <w:sz w:val="22"/>
                          <w:szCs w:val="22"/>
                        </w:rPr>
                      </w:pPr>
                      <w:r>
                        <w:rPr>
                          <w:rFonts w:ascii="Palatino Linotype" w:hAnsi="Palatino Linotype"/>
                          <w:sz w:val="22"/>
                          <w:szCs w:val="22"/>
                        </w:rPr>
                        <w:t xml:space="preserve">κα. </w:t>
                      </w:r>
                      <w:proofErr w:type="spellStart"/>
                      <w:r>
                        <w:rPr>
                          <w:rFonts w:ascii="Palatino Linotype" w:hAnsi="Palatino Linotype"/>
                          <w:sz w:val="22"/>
                          <w:szCs w:val="22"/>
                        </w:rPr>
                        <w:t>Μάλιου</w:t>
                      </w:r>
                      <w:proofErr w:type="spellEnd"/>
                      <w:r>
                        <w:rPr>
                          <w:rFonts w:ascii="Palatino Linotype" w:hAnsi="Palatino Linotype"/>
                          <w:sz w:val="22"/>
                          <w:szCs w:val="22"/>
                        </w:rPr>
                        <w:t xml:space="preserve"> –</w:t>
                      </w:r>
                      <w:proofErr w:type="spellStart"/>
                      <w:r>
                        <w:rPr>
                          <w:rFonts w:ascii="Palatino Linotype" w:hAnsi="Palatino Linotype"/>
                          <w:sz w:val="22"/>
                          <w:szCs w:val="22"/>
                        </w:rPr>
                        <w:t>Ξερακιά</w:t>
                      </w:r>
                      <w:proofErr w:type="spellEnd"/>
                      <w:r>
                        <w:rPr>
                          <w:rFonts w:ascii="Palatino Linotype" w:hAnsi="Palatino Linotype"/>
                          <w:sz w:val="22"/>
                          <w:szCs w:val="22"/>
                        </w:rPr>
                        <w:t xml:space="preserve"> Βασιλική </w:t>
                      </w:r>
                    </w:p>
                    <w:p w:rsidR="003E0D48" w:rsidRDefault="003E0D48" w:rsidP="003E0D48">
                      <w:pPr>
                        <w:numPr>
                          <w:ilvl w:val="0"/>
                          <w:numId w:val="1"/>
                        </w:numPr>
                        <w:tabs>
                          <w:tab w:val="num" w:pos="142"/>
                          <w:tab w:val="left" w:pos="426"/>
                        </w:tabs>
                        <w:ind w:left="284" w:hanging="142"/>
                        <w:jc w:val="both"/>
                        <w:rPr>
                          <w:rFonts w:ascii="Palatino Linotype" w:hAnsi="Palatino Linotype"/>
                          <w:sz w:val="22"/>
                          <w:szCs w:val="22"/>
                        </w:rPr>
                      </w:pPr>
                      <w:r>
                        <w:rPr>
                          <w:rFonts w:ascii="Palatino Linotype" w:hAnsi="Palatino Linotype"/>
                          <w:sz w:val="22"/>
                          <w:szCs w:val="22"/>
                        </w:rPr>
                        <w:t xml:space="preserve">κα. </w:t>
                      </w:r>
                      <w:proofErr w:type="spellStart"/>
                      <w:r>
                        <w:rPr>
                          <w:rFonts w:ascii="Palatino Linotype" w:hAnsi="Palatino Linotype"/>
                          <w:sz w:val="22"/>
                          <w:szCs w:val="22"/>
                        </w:rPr>
                        <w:t>Γκουβούση-Κρητικάκου</w:t>
                      </w:r>
                      <w:proofErr w:type="spellEnd"/>
                      <w:r>
                        <w:rPr>
                          <w:rFonts w:ascii="Palatino Linotype" w:hAnsi="Palatino Linotype"/>
                          <w:sz w:val="22"/>
                          <w:szCs w:val="22"/>
                        </w:rPr>
                        <w:t xml:space="preserve"> Αργυρώ</w:t>
                      </w:r>
                    </w:p>
                    <w:p w:rsidR="003E0D48" w:rsidRDefault="003E0D48" w:rsidP="003E0D48">
                      <w:pPr>
                        <w:numPr>
                          <w:ilvl w:val="0"/>
                          <w:numId w:val="1"/>
                        </w:numPr>
                        <w:tabs>
                          <w:tab w:val="num" w:pos="142"/>
                          <w:tab w:val="left" w:pos="426"/>
                        </w:tabs>
                        <w:ind w:left="284" w:hanging="142"/>
                        <w:jc w:val="both"/>
                        <w:rPr>
                          <w:rFonts w:ascii="Palatino Linotype" w:hAnsi="Palatino Linotype"/>
                          <w:sz w:val="22"/>
                          <w:szCs w:val="22"/>
                        </w:rPr>
                      </w:pPr>
                      <w:r>
                        <w:rPr>
                          <w:rFonts w:ascii="Palatino Linotype" w:hAnsi="Palatino Linotype"/>
                          <w:sz w:val="22"/>
                          <w:szCs w:val="22"/>
                        </w:rPr>
                        <w:t>κα. Παπαγιαννοπούλου</w:t>
                      </w:r>
                      <w:r>
                        <w:rPr>
                          <w:rFonts w:ascii="Palatino Linotype" w:hAnsi="Palatino Linotype"/>
                        </w:rPr>
                        <w:t xml:space="preserve"> Παναγιώτα</w:t>
                      </w:r>
                    </w:p>
                    <w:p w:rsidR="003E0D48" w:rsidRDefault="003E0D48" w:rsidP="003E0D48">
                      <w:pPr>
                        <w:numPr>
                          <w:ilvl w:val="0"/>
                          <w:numId w:val="1"/>
                        </w:numPr>
                        <w:tabs>
                          <w:tab w:val="num" w:pos="142"/>
                          <w:tab w:val="left" w:pos="426"/>
                        </w:tabs>
                        <w:ind w:left="284" w:hanging="142"/>
                        <w:jc w:val="both"/>
                        <w:rPr>
                          <w:rFonts w:ascii="Palatino Linotype" w:hAnsi="Palatino Linotype"/>
                        </w:rPr>
                      </w:pPr>
                      <w:r>
                        <w:rPr>
                          <w:rFonts w:ascii="Palatino Linotype" w:hAnsi="Palatino Linotype"/>
                          <w:sz w:val="22"/>
                          <w:szCs w:val="22"/>
                        </w:rPr>
                        <w:t xml:space="preserve">κ. </w:t>
                      </w:r>
                      <w:proofErr w:type="spellStart"/>
                      <w:r>
                        <w:rPr>
                          <w:rFonts w:ascii="Palatino Linotype" w:hAnsi="Palatino Linotype"/>
                          <w:sz w:val="22"/>
                          <w:szCs w:val="22"/>
                        </w:rPr>
                        <w:t>Νταλιάνη</w:t>
                      </w:r>
                      <w:proofErr w:type="spellEnd"/>
                      <w:r>
                        <w:rPr>
                          <w:rFonts w:ascii="Palatino Linotype" w:hAnsi="Palatino Linotype"/>
                          <w:sz w:val="22"/>
                          <w:szCs w:val="22"/>
                        </w:rPr>
                        <w:t xml:space="preserve"> Δημήτριο</w:t>
                      </w:r>
                    </w:p>
                    <w:p w:rsidR="003E0D48" w:rsidRDefault="003E0D48" w:rsidP="003E0D48">
                      <w:pPr>
                        <w:tabs>
                          <w:tab w:val="left" w:pos="426"/>
                        </w:tabs>
                        <w:ind w:left="284"/>
                        <w:rPr>
                          <w:rFonts w:ascii="Palatino Linotype" w:hAnsi="Palatino Linotype"/>
                        </w:rPr>
                      </w:pPr>
                    </w:p>
                    <w:p w:rsidR="003E0D48" w:rsidRDefault="003E0D48" w:rsidP="003E0D48">
                      <w:pPr>
                        <w:jc w:val="center"/>
                        <w:rPr>
                          <w:rFonts w:ascii="Palatino Linotype" w:hAnsi="Palatino Linotype"/>
                          <w:b/>
                          <w:lang w:val="en-US"/>
                        </w:rPr>
                      </w:pPr>
                    </w:p>
                    <w:p w:rsidR="003E0D48" w:rsidRDefault="003E0D48" w:rsidP="003E0D48">
                      <w:pPr>
                        <w:jc w:val="center"/>
                        <w:rPr>
                          <w:rFonts w:ascii="Palatino Linotype" w:hAnsi="Palatino Linotype"/>
                          <w:b/>
                          <w:lang w:val="en-US"/>
                        </w:rPr>
                      </w:pPr>
                    </w:p>
                    <w:p w:rsidR="003E0D48" w:rsidRDefault="003E0D48" w:rsidP="003E0D48">
                      <w:pPr>
                        <w:jc w:val="center"/>
                        <w:rPr>
                          <w:rFonts w:ascii="Palatino Linotype" w:hAnsi="Palatino Linotype"/>
                          <w:b/>
                        </w:rPr>
                      </w:pPr>
                      <w:r>
                        <w:rPr>
                          <w:rFonts w:ascii="Palatino Linotype" w:hAnsi="Palatino Linotype"/>
                          <w:b/>
                        </w:rPr>
                        <w:t>Δήμου Ευρώτα</w:t>
                      </w:r>
                    </w:p>
                    <w:p w:rsidR="003E0D48" w:rsidRDefault="003E0D48" w:rsidP="003E0D48">
                      <w:pPr>
                        <w:tabs>
                          <w:tab w:val="left" w:pos="426"/>
                        </w:tabs>
                        <w:ind w:left="284"/>
                        <w:jc w:val="both"/>
                        <w:rPr>
                          <w:rFonts w:ascii="Palatino Linotype" w:hAnsi="Palatino Linotype"/>
                          <w:b/>
                        </w:rPr>
                      </w:pPr>
                      <w:r>
                        <w:rPr>
                          <w:rFonts w:ascii="Palatino Linotype" w:hAnsi="Palatino Linotype"/>
                          <w:b/>
                        </w:rPr>
                        <w:t xml:space="preserve">       </w:t>
                      </w:r>
                    </w:p>
                    <w:p w:rsidR="003E0D48" w:rsidRDefault="003E0D48" w:rsidP="003E0D48">
                      <w:pPr>
                        <w:rPr>
                          <w:b/>
                        </w:rPr>
                      </w:pPr>
                    </w:p>
                  </w:txbxContent>
                </v:textbox>
              </v:shape>
            </w:pict>
          </mc:Fallback>
        </mc:AlternateContent>
      </w:r>
      <w:r>
        <w:rPr>
          <w:rFonts w:ascii="Palatino Linotype" w:hAnsi="Palatino Linotype"/>
          <w:noProof/>
          <w:lang w:val="en-US"/>
        </w:rPr>
        <w:t>protech</w:t>
      </w:r>
      <w:r>
        <w:rPr>
          <w:rFonts w:ascii="Palatino Linotype" w:hAnsi="Palatino Linotype"/>
          <w:noProof/>
        </w:rPr>
        <w:drawing>
          <wp:inline distT="0" distB="0" distL="0" distR="0">
            <wp:extent cx="495300" cy="476250"/>
            <wp:effectExtent l="0" t="0" r="0" b="0"/>
            <wp:docPr id="1" name="Εικόνα 1" descr="ethno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ln>
                      <a:noFill/>
                    </a:ln>
                  </pic:spPr>
                </pic:pic>
              </a:graphicData>
            </a:graphic>
          </wp:inline>
        </w:drawing>
      </w:r>
    </w:p>
    <w:p w:rsidR="003E0D48" w:rsidRDefault="003E0D48" w:rsidP="003E0D48">
      <w:pPr>
        <w:jc w:val="both"/>
        <w:rPr>
          <w:rFonts w:ascii="Palatino Linotype" w:hAnsi="Palatino Linotype"/>
        </w:rPr>
      </w:pPr>
    </w:p>
    <w:p w:rsidR="003E0D48" w:rsidRDefault="003E0D48" w:rsidP="003E0D48">
      <w:pPr>
        <w:jc w:val="both"/>
        <w:rPr>
          <w:rFonts w:ascii="Palatino Linotype" w:hAnsi="Palatino Linotype"/>
        </w:rPr>
      </w:pPr>
    </w:p>
    <w:p w:rsidR="003E0D48" w:rsidRDefault="003E0D48" w:rsidP="003E0D48">
      <w:pPr>
        <w:jc w:val="both"/>
        <w:rPr>
          <w:rFonts w:ascii="Palatino Linotype" w:hAnsi="Palatino Linotype"/>
        </w:rPr>
      </w:pPr>
    </w:p>
    <w:p w:rsidR="003E0D48" w:rsidRDefault="003E0D48" w:rsidP="003E0D48">
      <w:pPr>
        <w:jc w:val="both"/>
        <w:rPr>
          <w:rFonts w:ascii="Palatino Linotype" w:hAnsi="Palatino Linotype"/>
        </w:rPr>
      </w:pPr>
    </w:p>
    <w:p w:rsidR="003E0D48" w:rsidRDefault="003E0D48" w:rsidP="003E0D48">
      <w:pPr>
        <w:ind w:firstLine="397"/>
        <w:jc w:val="center"/>
        <w:rPr>
          <w:rFonts w:ascii="Palatino Linotype" w:hAnsi="Palatino Linotype"/>
        </w:rPr>
      </w:pPr>
      <w:r>
        <w:rPr>
          <w:rFonts w:ascii="Palatino Linotype" w:hAnsi="Palatino Linotype"/>
        </w:rPr>
        <w:t xml:space="preserve">                                     </w:t>
      </w:r>
    </w:p>
    <w:p w:rsidR="003E0D48" w:rsidRDefault="003E0D48" w:rsidP="003E0D48">
      <w:pPr>
        <w:ind w:firstLine="397"/>
        <w:jc w:val="center"/>
        <w:rPr>
          <w:rFonts w:ascii="Palatino Linotype" w:hAnsi="Palatino Linotype"/>
        </w:rPr>
      </w:pPr>
      <w:r>
        <w:rPr>
          <w:rFonts w:ascii="Palatino Linotype" w:hAnsi="Palatino Linotype"/>
        </w:rPr>
        <w:t xml:space="preserve">                                                                             </w:t>
      </w:r>
    </w:p>
    <w:p w:rsidR="003E0D48" w:rsidRDefault="003E0D48" w:rsidP="003E0D48">
      <w:pPr>
        <w:ind w:firstLine="397"/>
        <w:jc w:val="center"/>
        <w:rPr>
          <w:rFonts w:ascii="Palatino Linotype" w:hAnsi="Palatino Linotype"/>
        </w:rPr>
      </w:pPr>
    </w:p>
    <w:p w:rsidR="003E0D48" w:rsidRDefault="003E0D48" w:rsidP="003E0D48">
      <w:pPr>
        <w:ind w:firstLine="397"/>
        <w:jc w:val="center"/>
        <w:rPr>
          <w:rFonts w:ascii="Palatino Linotype" w:hAnsi="Palatino Linotype"/>
        </w:rPr>
      </w:pPr>
    </w:p>
    <w:p w:rsidR="003E0D48" w:rsidRDefault="003E0D48" w:rsidP="003E0D48">
      <w:pPr>
        <w:ind w:firstLine="397"/>
        <w:jc w:val="center"/>
        <w:rPr>
          <w:rFonts w:ascii="Palatino Linotype" w:hAnsi="Palatino Linotype"/>
        </w:rPr>
      </w:pPr>
      <w:r>
        <w:rPr>
          <w:rFonts w:ascii="Palatino Linotype" w:hAnsi="Palatino Linotype"/>
        </w:rPr>
        <w:t xml:space="preserve">                                                                         </w:t>
      </w:r>
    </w:p>
    <w:p w:rsidR="003E0D48" w:rsidRDefault="003E0D48" w:rsidP="003E0D48">
      <w:pPr>
        <w:ind w:firstLine="397"/>
        <w:jc w:val="center"/>
        <w:rPr>
          <w:rFonts w:ascii="Palatino Linotype" w:hAnsi="Palatino Linotype"/>
          <w:sz w:val="22"/>
          <w:szCs w:val="22"/>
        </w:rPr>
      </w:pPr>
      <w:r>
        <w:rPr>
          <w:rFonts w:ascii="Palatino Linotype" w:hAnsi="Palatino Linotype"/>
        </w:rPr>
        <w:t xml:space="preserve">                </w:t>
      </w:r>
      <w:r>
        <w:rPr>
          <w:rFonts w:ascii="Palatino Linotype" w:hAnsi="Palatino Linotype"/>
          <w:b/>
          <w:sz w:val="22"/>
          <w:szCs w:val="22"/>
        </w:rPr>
        <w:t>ΚΟΙΝ:</w:t>
      </w:r>
      <w:r>
        <w:rPr>
          <w:rFonts w:ascii="Palatino Linotype" w:hAnsi="Palatino Linotype"/>
          <w:sz w:val="22"/>
          <w:szCs w:val="22"/>
        </w:rPr>
        <w:t xml:space="preserve">   - κ. Δήμαρχο Δήμου Ευρώτα                                                                                                                                             </w:t>
      </w:r>
    </w:p>
    <w:p w:rsidR="003E0D48" w:rsidRDefault="003E0D48" w:rsidP="003E0D48">
      <w:pPr>
        <w:ind w:firstLine="397"/>
        <w:jc w:val="center"/>
        <w:rPr>
          <w:rFonts w:ascii="Palatino Linotype" w:hAnsi="Palatino Linotype"/>
          <w:sz w:val="22"/>
          <w:szCs w:val="22"/>
        </w:rPr>
      </w:pPr>
      <w:r>
        <w:rPr>
          <w:rFonts w:ascii="Palatino Linotype" w:hAnsi="Palatino Linotype"/>
          <w:sz w:val="22"/>
          <w:szCs w:val="22"/>
        </w:rPr>
        <w:t xml:space="preserve">                                          - Αναπληρωματικά Μέλη της Ο.Ε</w:t>
      </w:r>
    </w:p>
    <w:p w:rsidR="003E0D48" w:rsidRDefault="003E0D48" w:rsidP="003E0D48">
      <w:pPr>
        <w:jc w:val="center"/>
        <w:rPr>
          <w:rFonts w:ascii="Palatino Linotype" w:hAnsi="Palatino Linotype"/>
          <w:b/>
          <w:sz w:val="22"/>
          <w:szCs w:val="22"/>
          <w:u w:val="single"/>
        </w:rPr>
      </w:pPr>
      <w:r>
        <w:rPr>
          <w:rFonts w:ascii="Palatino Linotype" w:hAnsi="Palatino Linotype"/>
          <w:sz w:val="22"/>
          <w:szCs w:val="22"/>
        </w:rPr>
        <w:t xml:space="preserve">                                                                      </w:t>
      </w:r>
    </w:p>
    <w:p w:rsidR="003E0D48" w:rsidRDefault="003E0D48" w:rsidP="003E0D48">
      <w:pPr>
        <w:jc w:val="center"/>
        <w:rPr>
          <w:rFonts w:ascii="Palatino Linotype" w:hAnsi="Palatino Linotype"/>
          <w:b/>
          <w:u w:val="single"/>
        </w:rPr>
      </w:pPr>
      <w:r>
        <w:rPr>
          <w:rFonts w:ascii="Palatino Linotype" w:hAnsi="Palatino Linotype"/>
          <w:b/>
          <w:u w:val="single"/>
        </w:rPr>
        <w:t xml:space="preserve">ΠΡΟΣΚΛΗΣΗ </w:t>
      </w:r>
    </w:p>
    <w:p w:rsidR="003E0D48" w:rsidRDefault="003E0D48" w:rsidP="003E0D48">
      <w:pPr>
        <w:jc w:val="center"/>
        <w:rPr>
          <w:rFonts w:ascii="Calibri" w:hAnsi="Calibri"/>
          <w:b/>
          <w:u w:val="single"/>
        </w:rPr>
      </w:pPr>
    </w:p>
    <w:p w:rsidR="003E0D48" w:rsidRDefault="003E0D48" w:rsidP="003E0D48">
      <w:pPr>
        <w:jc w:val="both"/>
        <w:rPr>
          <w:rFonts w:ascii="Palatino Linotype" w:hAnsi="Palatino Linotype"/>
        </w:rPr>
      </w:pPr>
      <w:r>
        <w:rPr>
          <w:rFonts w:ascii="Palatino Linotype" w:hAnsi="Palatino Linotype"/>
        </w:rPr>
        <w:t xml:space="preserve">Καλείστε σύμφωνα με το  άρθρο 77 του Ν. 4555/2018 (ΦΕΚ 133/2018   τεύχος Α΄) σε </w:t>
      </w:r>
      <w:r>
        <w:rPr>
          <w:rFonts w:ascii="Palatino Linotype" w:hAnsi="Palatino Linotype"/>
          <w:b/>
        </w:rPr>
        <w:t>έκτακτη</w:t>
      </w:r>
      <w:r>
        <w:rPr>
          <w:rFonts w:ascii="Palatino Linotype" w:hAnsi="Palatino Linotype"/>
        </w:rPr>
        <w:t xml:space="preserve"> (</w:t>
      </w:r>
      <w:r>
        <w:rPr>
          <w:rFonts w:ascii="Palatino Linotype" w:hAnsi="Palatino Linotype"/>
          <w:b/>
          <w:i/>
          <w:color w:val="0070C0"/>
        </w:rPr>
        <w:t>δια περιφοράς</w:t>
      </w:r>
      <w:r>
        <w:rPr>
          <w:rFonts w:ascii="Palatino Linotype" w:hAnsi="Palatino Linotype"/>
        </w:rPr>
        <w:t xml:space="preserve">) συνεδρίαση </w:t>
      </w:r>
      <w:r>
        <w:rPr>
          <w:rFonts w:ascii="Palatino Linotype" w:hAnsi="Palatino Linotype"/>
        </w:rPr>
        <w:t>της Οικονομικής Επιτροπής την 14</w:t>
      </w:r>
      <w:r>
        <w:rPr>
          <w:rFonts w:ascii="Palatino Linotype" w:hAnsi="Palatino Linotype"/>
          <w:b/>
          <w:vertAlign w:val="superscript"/>
        </w:rPr>
        <w:t xml:space="preserve">η </w:t>
      </w:r>
      <w:r>
        <w:rPr>
          <w:rFonts w:ascii="Palatino Linotype" w:hAnsi="Palatino Linotype"/>
          <w:b/>
        </w:rPr>
        <w:t>Αυγούστου 2020</w:t>
      </w:r>
      <w:r>
        <w:rPr>
          <w:rFonts w:ascii="Palatino Linotype" w:hAnsi="Palatino Linotype"/>
        </w:rPr>
        <w:t xml:space="preserve"> ημέρα </w:t>
      </w:r>
      <w:r>
        <w:rPr>
          <w:rFonts w:ascii="Palatino Linotype" w:hAnsi="Palatino Linotype"/>
          <w:b/>
        </w:rPr>
        <w:t>Παρασκευή</w:t>
      </w:r>
      <w:r>
        <w:rPr>
          <w:rFonts w:ascii="Palatino Linotype" w:hAnsi="Palatino Linotype"/>
          <w:b/>
        </w:rPr>
        <w:t xml:space="preserve"> </w:t>
      </w:r>
      <w:r>
        <w:rPr>
          <w:rFonts w:ascii="Palatino Linotype" w:hAnsi="Palatino Linotype"/>
        </w:rPr>
        <w:t>και ώρα 13:</w:t>
      </w:r>
      <w:r>
        <w:rPr>
          <w:rFonts w:ascii="Palatino Linotype" w:hAnsi="Palatino Linotype"/>
          <w:b/>
        </w:rPr>
        <w:t>00 μ.μ.</w:t>
      </w:r>
      <w:r>
        <w:rPr>
          <w:rFonts w:ascii="Palatino Linotype" w:hAnsi="Palatino Linotype"/>
        </w:rPr>
        <w:t xml:space="preserve"> στο Δημοτικό κατάστημα Σκάλας, με τα παρακάτω  θέματα: </w:t>
      </w:r>
    </w:p>
    <w:p w:rsidR="003E0D48" w:rsidRDefault="003E0D48" w:rsidP="003E0D48">
      <w:pPr>
        <w:jc w:val="both"/>
        <w:rPr>
          <w:rFonts w:ascii="Palatino Linotype" w:hAnsi="Palatino Linotype"/>
        </w:rPr>
      </w:pPr>
    </w:p>
    <w:p w:rsidR="003E0D48" w:rsidRDefault="008222A8" w:rsidP="008222A8">
      <w:pPr>
        <w:pStyle w:val="a3"/>
        <w:numPr>
          <w:ilvl w:val="0"/>
          <w:numId w:val="3"/>
        </w:numPr>
        <w:jc w:val="both"/>
        <w:rPr>
          <w:rFonts w:ascii="Palatino Linotype" w:hAnsi="Palatino Linotype"/>
        </w:rPr>
      </w:pPr>
      <w:r w:rsidRPr="008222A8">
        <w:rPr>
          <w:rFonts w:ascii="Palatino Linotype" w:hAnsi="Palatino Linotype"/>
        </w:rPr>
        <w:t>Λήψη απόφασης σχετικά με Ετήσιο Προγραμματισμό</w:t>
      </w:r>
      <w:r w:rsidRPr="008222A8">
        <w:rPr>
          <w:rFonts w:ascii="Palatino Linotype" w:hAnsi="Palatino Linotype"/>
        </w:rPr>
        <w:t xml:space="preserve"> προσλήψεων  τακτικού προσωπικού έτους 2021</w:t>
      </w:r>
    </w:p>
    <w:p w:rsidR="008222A8" w:rsidRPr="00BB186C" w:rsidRDefault="008222A8" w:rsidP="008222A8">
      <w:pPr>
        <w:pStyle w:val="a3"/>
        <w:numPr>
          <w:ilvl w:val="0"/>
          <w:numId w:val="3"/>
        </w:numPr>
        <w:jc w:val="both"/>
        <w:rPr>
          <w:rStyle w:val="3"/>
          <w:rFonts w:ascii="Palatino Linotype" w:hAnsi="Palatino Linotype" w:cs="Times New Roman"/>
          <w:b w:val="0"/>
          <w:bCs w:val="0"/>
          <w:sz w:val="22"/>
          <w:szCs w:val="22"/>
          <w:shd w:val="clear" w:color="auto" w:fill="auto"/>
        </w:rPr>
      </w:pPr>
      <w:r w:rsidRPr="008222A8">
        <w:rPr>
          <w:rFonts w:ascii="Palatino Linotype" w:hAnsi="Palatino Linotype"/>
          <w:sz w:val="22"/>
          <w:szCs w:val="22"/>
        </w:rPr>
        <w:t xml:space="preserve">Λήψη απόφασης σχετικά με </w:t>
      </w:r>
      <w:r w:rsidR="00EE2911">
        <w:rPr>
          <w:rStyle w:val="3"/>
          <w:rFonts w:ascii="Palatino Linotype" w:hAnsi="Palatino Linotype"/>
          <w:b w:val="0"/>
          <w:bCs w:val="0"/>
          <w:color w:val="000000"/>
          <w:sz w:val="22"/>
          <w:szCs w:val="22"/>
        </w:rPr>
        <w:t>π</w:t>
      </w:r>
      <w:r w:rsidRPr="008222A8">
        <w:rPr>
          <w:rStyle w:val="3"/>
          <w:rFonts w:ascii="Palatino Linotype" w:hAnsi="Palatino Linotype"/>
          <w:b w:val="0"/>
          <w:bCs w:val="0"/>
          <w:color w:val="000000"/>
          <w:sz w:val="22"/>
          <w:szCs w:val="22"/>
        </w:rPr>
        <w:t xml:space="preserve">ρόσληψη έκτακτου προσωπικού ορισμένου χρόνου για την κάλυψη εκτάκτων αναγκών αντιμετώπισης των συνεπειών του κινδύνου διασποράς του ιού </w:t>
      </w:r>
      <w:r w:rsidRPr="008222A8">
        <w:rPr>
          <w:rStyle w:val="3"/>
          <w:rFonts w:ascii="Palatino Linotype" w:hAnsi="Palatino Linotype"/>
          <w:b w:val="0"/>
          <w:bCs w:val="0"/>
          <w:color w:val="000000"/>
          <w:sz w:val="22"/>
          <w:szCs w:val="22"/>
          <w:lang w:val="en-US" w:eastAsia="en-US"/>
        </w:rPr>
        <w:t>COVID</w:t>
      </w:r>
      <w:r w:rsidRPr="008222A8">
        <w:rPr>
          <w:rStyle w:val="3"/>
          <w:rFonts w:ascii="Palatino Linotype" w:hAnsi="Palatino Linotype"/>
          <w:b w:val="0"/>
          <w:bCs w:val="0"/>
          <w:color w:val="000000"/>
          <w:sz w:val="22"/>
          <w:szCs w:val="22"/>
          <w:lang w:eastAsia="en-US"/>
        </w:rPr>
        <w:t xml:space="preserve">-19  </w:t>
      </w:r>
      <w:r w:rsidR="00EE2911">
        <w:rPr>
          <w:rStyle w:val="3"/>
          <w:rFonts w:ascii="Palatino Linotype" w:hAnsi="Palatino Linotype"/>
          <w:b w:val="0"/>
          <w:bCs w:val="0"/>
          <w:color w:val="000000"/>
          <w:sz w:val="22"/>
          <w:szCs w:val="22"/>
        </w:rPr>
        <w:t>(</w:t>
      </w:r>
      <w:proofErr w:type="spellStart"/>
      <w:r w:rsidR="00EE2911">
        <w:rPr>
          <w:rStyle w:val="3"/>
          <w:rFonts w:ascii="Palatino Linotype" w:hAnsi="Palatino Linotype"/>
          <w:b w:val="0"/>
          <w:bCs w:val="0"/>
          <w:color w:val="000000"/>
          <w:sz w:val="22"/>
          <w:szCs w:val="22"/>
        </w:rPr>
        <w:t>κορωνοϊός</w:t>
      </w:r>
      <w:proofErr w:type="spellEnd"/>
      <w:r w:rsidR="00EE2911">
        <w:rPr>
          <w:rStyle w:val="3"/>
          <w:rFonts w:ascii="Palatino Linotype" w:hAnsi="Palatino Linotype"/>
          <w:b w:val="0"/>
          <w:bCs w:val="0"/>
          <w:color w:val="000000"/>
          <w:sz w:val="22"/>
          <w:szCs w:val="22"/>
        </w:rPr>
        <w:t>)</w:t>
      </w:r>
    </w:p>
    <w:p w:rsidR="00BB186C" w:rsidRPr="00BB186C" w:rsidRDefault="008E0635" w:rsidP="00BB186C">
      <w:pPr>
        <w:pStyle w:val="a3"/>
        <w:numPr>
          <w:ilvl w:val="0"/>
          <w:numId w:val="3"/>
        </w:numPr>
        <w:spacing w:line="360" w:lineRule="auto"/>
        <w:jc w:val="both"/>
        <w:rPr>
          <w:rFonts w:ascii="Palatino Linotype" w:hAnsi="Palatino Linotype" w:cs="Arial"/>
          <w:sz w:val="22"/>
          <w:szCs w:val="22"/>
        </w:rPr>
      </w:pPr>
      <w:r w:rsidRPr="00BB186C">
        <w:rPr>
          <w:rFonts w:ascii="Palatino Linotype" w:hAnsi="Palatino Linotype"/>
          <w:sz w:val="22"/>
          <w:szCs w:val="22"/>
        </w:rPr>
        <w:t>Λήψη απόφασης σχετικά με</w:t>
      </w:r>
      <w:r w:rsidRPr="00BB186C">
        <w:rPr>
          <w:rFonts w:ascii="Palatino Linotype" w:hAnsi="Palatino Linotype"/>
          <w:sz w:val="22"/>
          <w:szCs w:val="22"/>
        </w:rPr>
        <w:t xml:space="preserve"> </w:t>
      </w:r>
      <w:r w:rsidR="00BB186C" w:rsidRPr="00BB186C">
        <w:rPr>
          <w:rFonts w:ascii="Palatino Linotype" w:hAnsi="Palatino Linotype" w:cs="Arial"/>
          <w:sz w:val="22"/>
          <w:szCs w:val="22"/>
        </w:rPr>
        <w:t xml:space="preserve">άσκηση </w:t>
      </w:r>
      <w:r w:rsidR="00BB186C">
        <w:rPr>
          <w:rFonts w:ascii="Palatino Linotype" w:hAnsi="Palatino Linotype" w:cs="Arial"/>
          <w:sz w:val="22"/>
          <w:szCs w:val="22"/>
        </w:rPr>
        <w:t xml:space="preserve">ή μη </w:t>
      </w:r>
      <w:r w:rsidR="00BB186C" w:rsidRPr="00BB186C">
        <w:rPr>
          <w:rFonts w:ascii="Palatino Linotype" w:hAnsi="Palatino Linotype" w:cs="Arial"/>
          <w:sz w:val="22"/>
          <w:szCs w:val="22"/>
        </w:rPr>
        <w:t xml:space="preserve">ενδίκων μέσων κατά της </w:t>
      </w:r>
      <w:proofErr w:type="spellStart"/>
      <w:r w:rsidR="00BB186C" w:rsidRPr="00BB186C">
        <w:rPr>
          <w:rFonts w:ascii="Palatino Linotype" w:hAnsi="Palatino Linotype" w:cs="Arial"/>
          <w:sz w:val="22"/>
          <w:szCs w:val="22"/>
        </w:rPr>
        <w:t>υπ΄αριθμ</w:t>
      </w:r>
      <w:proofErr w:type="spellEnd"/>
      <w:r w:rsidR="00BB186C" w:rsidRPr="00BB186C">
        <w:rPr>
          <w:rFonts w:ascii="Palatino Linotype" w:hAnsi="Palatino Linotype" w:cs="Arial"/>
          <w:sz w:val="22"/>
          <w:szCs w:val="22"/>
        </w:rPr>
        <w:t xml:space="preserve">. 38/2020 αποφάσεως του Ειρηνοδικείου Σπάρτης  επί αγωγής των Βλάχου </w:t>
      </w:r>
      <w:proofErr w:type="spellStart"/>
      <w:r w:rsidR="00BB186C" w:rsidRPr="00BB186C">
        <w:rPr>
          <w:rFonts w:ascii="Palatino Linotype" w:hAnsi="Palatino Linotype" w:cs="Arial"/>
          <w:sz w:val="22"/>
          <w:szCs w:val="22"/>
        </w:rPr>
        <w:t>Ζαχαρούλας</w:t>
      </w:r>
      <w:proofErr w:type="spellEnd"/>
      <w:r w:rsidR="00BB186C" w:rsidRPr="00BB186C">
        <w:rPr>
          <w:rFonts w:ascii="Palatino Linotype" w:hAnsi="Palatino Linotype" w:cs="Arial"/>
          <w:sz w:val="22"/>
          <w:szCs w:val="22"/>
        </w:rPr>
        <w:t xml:space="preserve"> </w:t>
      </w:r>
      <w:proofErr w:type="spellStart"/>
      <w:r w:rsidR="00BB186C" w:rsidRPr="00BB186C">
        <w:rPr>
          <w:rFonts w:ascii="Palatino Linotype" w:hAnsi="Palatino Linotype" w:cs="Arial"/>
          <w:sz w:val="22"/>
          <w:szCs w:val="22"/>
        </w:rPr>
        <w:t>κλπ</w:t>
      </w:r>
      <w:proofErr w:type="spellEnd"/>
      <w:r w:rsidR="00BB186C" w:rsidRPr="00BB186C">
        <w:rPr>
          <w:rFonts w:ascii="Palatino Linotype" w:hAnsi="Palatino Linotype" w:cs="Arial"/>
          <w:sz w:val="22"/>
          <w:szCs w:val="22"/>
        </w:rPr>
        <w:t xml:space="preserve"> στο σύνολο επτά (7) εργαζομένων κατά του Δήμου Ευρώτα</w:t>
      </w:r>
      <w:r w:rsidR="00BB186C">
        <w:rPr>
          <w:rFonts w:ascii="Palatino Linotype" w:hAnsi="Palatino Linotype" w:cs="Arial"/>
          <w:sz w:val="22"/>
          <w:szCs w:val="22"/>
        </w:rPr>
        <w:t xml:space="preserve"> και ορισμός δικηγόρου</w:t>
      </w:r>
      <w:bookmarkStart w:id="0" w:name="_GoBack"/>
      <w:bookmarkEnd w:id="0"/>
    </w:p>
    <w:p w:rsidR="008E0635" w:rsidRPr="008222A8" w:rsidRDefault="002B457F" w:rsidP="008222A8">
      <w:pPr>
        <w:pStyle w:val="a3"/>
        <w:numPr>
          <w:ilvl w:val="0"/>
          <w:numId w:val="3"/>
        </w:numPr>
        <w:jc w:val="both"/>
        <w:rPr>
          <w:rFonts w:ascii="Palatino Linotype" w:hAnsi="Palatino Linotype"/>
          <w:sz w:val="22"/>
          <w:szCs w:val="22"/>
        </w:rPr>
      </w:pPr>
      <w:r>
        <w:rPr>
          <w:rFonts w:ascii="Palatino Linotype" w:hAnsi="Palatino Linotype"/>
          <w:sz w:val="22"/>
          <w:szCs w:val="22"/>
        </w:rPr>
        <w:t xml:space="preserve">Λήψη απόφασης σχετικά με </w:t>
      </w:r>
      <w:r w:rsidR="007D0F37">
        <w:rPr>
          <w:rFonts w:ascii="Palatino Linotype" w:hAnsi="Palatino Linotype" w:cs="Arial"/>
          <w:sz w:val="22"/>
          <w:szCs w:val="22"/>
        </w:rPr>
        <w:t>ορισμό</w:t>
      </w:r>
      <w:r w:rsidRPr="007D0F37">
        <w:rPr>
          <w:rFonts w:ascii="Palatino Linotype" w:hAnsi="Palatino Linotype" w:cs="Arial"/>
          <w:sz w:val="22"/>
          <w:szCs w:val="22"/>
        </w:rPr>
        <w:t xml:space="preserve"> δικηγόρου για παράσταση ενώπιον του Διοικητικού Εφετείου Τριπόλεως επί της αίτησης ακύρωσης των Παναγιώτης Σαραντόπουλος και Γεωργία Σαραντοπούλου κατά του Δήμου Ευρώτα σχετικής με άρση πολεοδομικής απαλλοτρίωσης λόγω παρέλευσης εύλογου χρόνου μετά την </w:t>
      </w:r>
      <w:proofErr w:type="spellStart"/>
      <w:r w:rsidRPr="007D0F37">
        <w:rPr>
          <w:rFonts w:ascii="Palatino Linotype" w:hAnsi="Palatino Linotype" w:cs="Arial"/>
          <w:sz w:val="22"/>
          <w:szCs w:val="22"/>
        </w:rPr>
        <w:t>υπ΄αριθμ</w:t>
      </w:r>
      <w:proofErr w:type="spellEnd"/>
      <w:r w:rsidRPr="007D0F37">
        <w:rPr>
          <w:rFonts w:ascii="Palatino Linotype" w:hAnsi="Palatino Linotype" w:cs="Arial"/>
          <w:sz w:val="22"/>
          <w:szCs w:val="22"/>
        </w:rPr>
        <w:t>. 385/2017 παραπεμπτική απόφαση του Συμβουλίου της Επικρατείας.</w:t>
      </w:r>
    </w:p>
    <w:p w:rsidR="003E0D48" w:rsidRDefault="003E0D48" w:rsidP="003E0D48">
      <w:pPr>
        <w:tabs>
          <w:tab w:val="left" w:pos="1134"/>
        </w:tabs>
        <w:ind w:left="567"/>
        <w:jc w:val="both"/>
        <w:rPr>
          <w:rFonts w:ascii="Palatino Linotype" w:hAnsi="Palatino Linotype"/>
        </w:rPr>
      </w:pPr>
    </w:p>
    <w:p w:rsidR="003E0D48" w:rsidRDefault="003E0D48" w:rsidP="003E0D48">
      <w:pPr>
        <w:ind w:left="786"/>
        <w:jc w:val="both"/>
        <w:rPr>
          <w:rFonts w:ascii="Palatino Linotype" w:hAnsi="Palatino Linotype"/>
          <w:b/>
        </w:rPr>
      </w:pPr>
      <w:r>
        <w:rPr>
          <w:rFonts w:ascii="Palatino Linotype" w:hAnsi="Palatino Linotype"/>
          <w:b/>
        </w:rPr>
        <w:t xml:space="preserve">                             Ο πρόεδρος  της Επιτροπής   </w:t>
      </w:r>
    </w:p>
    <w:p w:rsidR="003E0D48" w:rsidRDefault="003E0D48" w:rsidP="003E0D48">
      <w:pPr>
        <w:ind w:left="786"/>
        <w:jc w:val="both"/>
        <w:rPr>
          <w:rFonts w:ascii="Palatino Linotype" w:hAnsi="Palatino Linotype"/>
          <w:b/>
        </w:rPr>
      </w:pPr>
      <w:r>
        <w:rPr>
          <w:rFonts w:ascii="Palatino Linotype" w:hAnsi="Palatino Linotype"/>
          <w:b/>
        </w:rPr>
        <w:t xml:space="preserve">                                           </w:t>
      </w:r>
    </w:p>
    <w:p w:rsidR="003E0D48" w:rsidRDefault="003E0D48" w:rsidP="003E0D48">
      <w:pPr>
        <w:ind w:left="786"/>
        <w:jc w:val="both"/>
        <w:rPr>
          <w:rFonts w:ascii="Palatino Linotype" w:hAnsi="Palatino Linotype"/>
          <w:b/>
          <w:color w:val="FF0000"/>
        </w:rPr>
      </w:pPr>
      <w:r>
        <w:rPr>
          <w:rFonts w:ascii="Palatino Linotype" w:hAnsi="Palatino Linotype"/>
          <w:b/>
        </w:rPr>
        <w:t xml:space="preserve">                              </w:t>
      </w:r>
      <w:proofErr w:type="spellStart"/>
      <w:r>
        <w:rPr>
          <w:rFonts w:ascii="Palatino Linotype" w:hAnsi="Palatino Linotype"/>
          <w:b/>
        </w:rPr>
        <w:t>Κυριακάκος</w:t>
      </w:r>
      <w:proofErr w:type="spellEnd"/>
      <w:r>
        <w:rPr>
          <w:rFonts w:ascii="Palatino Linotype" w:hAnsi="Palatino Linotype"/>
          <w:b/>
        </w:rPr>
        <w:t xml:space="preserve">  Παναγιώτης </w:t>
      </w:r>
    </w:p>
    <w:p w:rsidR="00A811D4" w:rsidRDefault="00A811D4"/>
    <w:sectPr w:rsidR="00A811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B070ED"/>
    <w:multiLevelType w:val="hybridMultilevel"/>
    <w:tmpl w:val="C74416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21D44FE"/>
    <w:multiLevelType w:val="hybridMultilevel"/>
    <w:tmpl w:val="254890D2"/>
    <w:lvl w:ilvl="0" w:tplc="3EC47092">
      <w:start w:val="1"/>
      <w:numFmt w:val="decimal"/>
      <w:lvlText w:val="%1."/>
      <w:lvlJc w:val="left"/>
      <w:pPr>
        <w:tabs>
          <w:tab w:val="num" w:pos="720"/>
        </w:tabs>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78CF0064"/>
    <w:multiLevelType w:val="hybridMultilevel"/>
    <w:tmpl w:val="D52C6F22"/>
    <w:lvl w:ilvl="0" w:tplc="0408000F">
      <w:start w:val="1"/>
      <w:numFmt w:val="decimal"/>
      <w:lvlText w:val="%1."/>
      <w:lvlJc w:val="left"/>
      <w:pPr>
        <w:ind w:left="1146"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6FE"/>
    <w:rsid w:val="001456FE"/>
    <w:rsid w:val="00257BA6"/>
    <w:rsid w:val="002B457F"/>
    <w:rsid w:val="003E0D48"/>
    <w:rsid w:val="007D0F37"/>
    <w:rsid w:val="008222A8"/>
    <w:rsid w:val="008E0635"/>
    <w:rsid w:val="00A811D4"/>
    <w:rsid w:val="00BB186C"/>
    <w:rsid w:val="00EE29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248C0FF6-579C-44C4-98BE-642D2EC3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D4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D48"/>
    <w:pPr>
      <w:ind w:left="720"/>
      <w:contextualSpacing/>
    </w:pPr>
  </w:style>
  <w:style w:type="character" w:customStyle="1" w:styleId="3">
    <w:name w:val="Σώμα κειμένου (3)_"/>
    <w:basedOn w:val="a0"/>
    <w:link w:val="30"/>
    <w:uiPriority w:val="99"/>
    <w:locked/>
    <w:rsid w:val="008222A8"/>
    <w:rPr>
      <w:rFonts w:ascii="Verdana" w:hAnsi="Verdana" w:cs="Verdana"/>
      <w:b/>
      <w:bCs/>
      <w:sz w:val="20"/>
      <w:szCs w:val="20"/>
      <w:shd w:val="clear" w:color="auto" w:fill="FFFFFF"/>
    </w:rPr>
  </w:style>
  <w:style w:type="paragraph" w:customStyle="1" w:styleId="30">
    <w:name w:val="Σώμα κειμένου (3)"/>
    <w:basedOn w:val="a"/>
    <w:link w:val="3"/>
    <w:uiPriority w:val="99"/>
    <w:rsid w:val="008222A8"/>
    <w:pPr>
      <w:widowControl w:val="0"/>
      <w:shd w:val="clear" w:color="auto" w:fill="FFFFFF"/>
      <w:spacing w:after="180" w:line="278" w:lineRule="exact"/>
    </w:pPr>
    <w:rPr>
      <w:rFonts w:ascii="Verdana" w:eastAsiaTheme="minorHAnsi" w:hAnsi="Verdana" w:cs="Verdana"/>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30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285</Words>
  <Characters>1544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PC2</cp:lastModifiedBy>
  <cp:revision>9</cp:revision>
  <dcterms:created xsi:type="dcterms:W3CDTF">2020-08-13T10:36:00Z</dcterms:created>
  <dcterms:modified xsi:type="dcterms:W3CDTF">2020-08-13T10:47:00Z</dcterms:modified>
</cp:coreProperties>
</file>