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D" w:rsidRPr="00C26144" w:rsidRDefault="000C0D3D" w:rsidP="000C0D3D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1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D" w:rsidRPr="00C26144" w:rsidRDefault="000C0D3D" w:rsidP="000C0D3D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73756D">
        <w:rPr>
          <w:sz w:val="22"/>
          <w:szCs w:val="22"/>
        </w:rPr>
        <w:t xml:space="preserve">           </w:t>
      </w:r>
      <w:r w:rsidR="00820E91">
        <w:rPr>
          <w:sz w:val="22"/>
          <w:szCs w:val="22"/>
        </w:rPr>
        <w:t xml:space="preserve">  </w:t>
      </w:r>
      <w:r w:rsidR="005F31EF">
        <w:rPr>
          <w:sz w:val="22"/>
          <w:szCs w:val="22"/>
        </w:rPr>
        <w:t>28</w:t>
      </w:r>
      <w:r w:rsidR="00946EB6">
        <w:rPr>
          <w:sz w:val="22"/>
          <w:szCs w:val="22"/>
        </w:rPr>
        <w:t>/</w:t>
      </w:r>
      <w:r w:rsidR="00D60AEE">
        <w:rPr>
          <w:sz w:val="22"/>
          <w:szCs w:val="22"/>
        </w:rPr>
        <w:t>0</w:t>
      </w:r>
      <w:r w:rsidR="00843FFF">
        <w:rPr>
          <w:sz w:val="22"/>
          <w:szCs w:val="22"/>
        </w:rPr>
        <w:t>1/2021</w:t>
      </w:r>
      <w:r w:rsidRPr="00C26144">
        <w:rPr>
          <w:sz w:val="22"/>
          <w:szCs w:val="22"/>
        </w:rPr>
        <w:t xml:space="preserve">                                </w:t>
      </w:r>
    </w:p>
    <w:p w:rsidR="000C0D3D" w:rsidRPr="00C26144" w:rsidRDefault="000C0D3D" w:rsidP="000C0D3D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 w:rsidR="00093E6F">
        <w:rPr>
          <w:sz w:val="22"/>
          <w:szCs w:val="22"/>
        </w:rPr>
        <w:t xml:space="preserve">  </w:t>
      </w:r>
      <w:r w:rsidR="004A31C3">
        <w:rPr>
          <w:sz w:val="22"/>
          <w:szCs w:val="22"/>
        </w:rPr>
        <w:t xml:space="preserve"> </w:t>
      </w:r>
      <w:r w:rsidR="00843FF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*</w:t>
      </w:r>
      <w:r w:rsidR="005F31EF">
        <w:rPr>
          <w:sz w:val="22"/>
          <w:szCs w:val="22"/>
        </w:rPr>
        <w:t xml:space="preserve"> 03</w:t>
      </w:r>
      <w:r w:rsidR="00843FFF"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>*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0C0D3D" w:rsidRDefault="000C0D3D" w:rsidP="000C0D3D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0C0D3D" w:rsidRPr="00C26144" w:rsidRDefault="000C0D3D" w:rsidP="000C0D3D">
      <w:pPr>
        <w:jc w:val="both"/>
        <w:rPr>
          <w:b/>
          <w:bCs/>
          <w:sz w:val="22"/>
          <w:szCs w:val="22"/>
        </w:rPr>
      </w:pPr>
    </w:p>
    <w:p w:rsidR="000C0D3D" w:rsidRPr="00C26144" w:rsidRDefault="000C0D3D" w:rsidP="000C0D3D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 w:rsidR="00745726">
        <w:rPr>
          <w:b/>
          <w:bCs/>
          <w:sz w:val="22"/>
          <w:szCs w:val="22"/>
        </w:rPr>
        <w:t xml:space="preserve">       1.Μπόλλας Βασίλειος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 w:rsidR="00745726">
        <w:rPr>
          <w:b/>
          <w:sz w:val="22"/>
          <w:szCs w:val="22"/>
        </w:rPr>
        <w:t>2.Πολολός Παναγιώτης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="00745726">
        <w:rPr>
          <w:b/>
          <w:sz w:val="22"/>
          <w:szCs w:val="22"/>
        </w:rPr>
        <w:t xml:space="preserve">           3.Λυμπέρης Παναγιώτης </w:t>
      </w:r>
      <w:r w:rsidRPr="00C26144">
        <w:rPr>
          <w:b/>
          <w:sz w:val="22"/>
          <w:szCs w:val="22"/>
        </w:rPr>
        <w:tab/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 w:rsidR="00745726">
        <w:rPr>
          <w:b/>
          <w:sz w:val="22"/>
          <w:szCs w:val="22"/>
        </w:rPr>
        <w:t xml:space="preserve">                              </w:t>
      </w:r>
      <w:r w:rsidR="00A21C01">
        <w:rPr>
          <w:b/>
          <w:sz w:val="22"/>
          <w:szCs w:val="22"/>
        </w:rPr>
        <w:t xml:space="preserve">  4.Σάκκαρη Ιωάννα</w:t>
      </w:r>
    </w:p>
    <w:p w:rsidR="000C0D3D" w:rsidRPr="00C26144" w:rsidRDefault="000C0D3D" w:rsidP="000C0D3D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 w:rsidR="00A21C01">
        <w:rPr>
          <w:b/>
          <w:sz w:val="22"/>
          <w:szCs w:val="22"/>
        </w:rPr>
        <w:t xml:space="preserve">                          5</w:t>
      </w:r>
      <w:r>
        <w:rPr>
          <w:b/>
          <w:sz w:val="22"/>
          <w:szCs w:val="22"/>
        </w:rPr>
        <w:t>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0C0D3D" w:rsidRDefault="000C0D3D" w:rsidP="000C0D3D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 w:rsidR="00A21C01">
        <w:rPr>
          <w:b/>
          <w:sz w:val="22"/>
          <w:szCs w:val="22"/>
        </w:rPr>
        <w:t xml:space="preserve"> 6</w:t>
      </w:r>
      <w:r>
        <w:rPr>
          <w:b/>
          <w:sz w:val="22"/>
          <w:szCs w:val="22"/>
        </w:rPr>
        <w:t>.Βασιλάκος Λεωνίδας</w:t>
      </w:r>
    </w:p>
    <w:p w:rsidR="000C0D3D" w:rsidRPr="00C26144" w:rsidRDefault="000C0D3D" w:rsidP="000C0D3D">
      <w:pPr>
        <w:tabs>
          <w:tab w:val="left" w:pos="4650"/>
        </w:tabs>
        <w:rPr>
          <w:b/>
          <w:sz w:val="22"/>
          <w:szCs w:val="22"/>
        </w:rPr>
      </w:pPr>
    </w:p>
    <w:p w:rsidR="000C0D3D" w:rsidRDefault="00D60AEE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C0D3D" w:rsidRPr="00C9615B" w:rsidRDefault="000C0D3D" w:rsidP="000C0D3D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C0D3D" w:rsidRPr="00C26144" w:rsidRDefault="000C0D3D" w:rsidP="000C0D3D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 w:rsidR="00820E91">
        <w:rPr>
          <w:b/>
          <w:u w:val="single"/>
        </w:rPr>
        <w:t xml:space="preserve">   </w:t>
      </w:r>
      <w:r w:rsidR="005F31EF">
        <w:rPr>
          <w:b/>
          <w:u w:val="single"/>
        </w:rPr>
        <w:t>3</w:t>
      </w:r>
      <w:r w:rsidR="00820E91" w:rsidRPr="00820E91">
        <w:rPr>
          <w:b/>
          <w:u w:val="single"/>
          <w:vertAlign w:val="superscript"/>
        </w:rPr>
        <w:t>η</w:t>
      </w:r>
      <w:r w:rsidR="00820E91">
        <w:rPr>
          <w:b/>
          <w:u w:val="single"/>
        </w:rPr>
        <w:t xml:space="preserve"> </w:t>
      </w:r>
    </w:p>
    <w:p w:rsidR="000C0D3D" w:rsidRDefault="000C0D3D" w:rsidP="000C0D3D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C0D3D" w:rsidRDefault="000C0D3D" w:rsidP="00D60AEE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4A31C3">
        <w:rPr>
          <w:sz w:val="20"/>
          <w:szCs w:val="20"/>
        </w:rPr>
        <w:t xml:space="preserve"> </w:t>
      </w:r>
      <w:r w:rsidR="000368E7">
        <w:rPr>
          <w:sz w:val="22"/>
          <w:szCs w:val="22"/>
        </w:rPr>
        <w:t>Κ</w:t>
      </w:r>
      <w:r w:rsidR="00843FFF">
        <w:rPr>
          <w:sz w:val="22"/>
          <w:szCs w:val="22"/>
        </w:rPr>
        <w:t>αλείστ</w:t>
      </w:r>
      <w:r w:rsidRPr="00C26144">
        <w:rPr>
          <w:sz w:val="22"/>
          <w:szCs w:val="22"/>
        </w:rPr>
        <w:t xml:space="preserve">ε </w:t>
      </w:r>
      <w:r w:rsidR="000368E7">
        <w:rPr>
          <w:sz w:val="22"/>
          <w:szCs w:val="22"/>
        </w:rPr>
        <w:t xml:space="preserve"> σε </w:t>
      </w:r>
      <w:r w:rsidR="00B6033F">
        <w:rPr>
          <w:sz w:val="22"/>
          <w:szCs w:val="22"/>
        </w:rPr>
        <w:t xml:space="preserve">νέα </w:t>
      </w:r>
      <w:r w:rsidR="000368E7">
        <w:rPr>
          <w:sz w:val="22"/>
          <w:szCs w:val="22"/>
        </w:rPr>
        <w:t>τακτική ( δια περιφοράς συνεδρίαση</w:t>
      </w:r>
      <w:r w:rsidR="004F1B4B">
        <w:rPr>
          <w:sz w:val="22"/>
          <w:szCs w:val="22"/>
        </w:rPr>
        <w:t xml:space="preserve"> </w:t>
      </w:r>
      <w:r w:rsidR="000368E7">
        <w:rPr>
          <w:sz w:val="22"/>
          <w:szCs w:val="22"/>
        </w:rPr>
        <w:t xml:space="preserve">) της Επιτροπής Ποιότητας Ζωής που θα πραγματοποιηθεί  στις </w:t>
      </w:r>
      <w:r w:rsidR="005F31EF">
        <w:rPr>
          <w:b/>
          <w:sz w:val="22"/>
          <w:szCs w:val="22"/>
        </w:rPr>
        <w:t>01</w:t>
      </w:r>
      <w:r w:rsidRPr="00D8061C">
        <w:rPr>
          <w:b/>
          <w:sz w:val="22"/>
          <w:szCs w:val="22"/>
          <w:vertAlign w:val="superscript"/>
        </w:rPr>
        <w:t>η</w:t>
      </w:r>
      <w:r w:rsidR="004A31C3" w:rsidRPr="00D8061C">
        <w:rPr>
          <w:b/>
          <w:sz w:val="22"/>
          <w:szCs w:val="22"/>
        </w:rPr>
        <w:t xml:space="preserve"> </w:t>
      </w:r>
      <w:r w:rsidR="005F31EF">
        <w:rPr>
          <w:b/>
          <w:sz w:val="22"/>
          <w:szCs w:val="22"/>
        </w:rPr>
        <w:t xml:space="preserve"> Φεβρουαρίου </w:t>
      </w:r>
      <w:r w:rsidR="00843FFF">
        <w:rPr>
          <w:b/>
          <w:sz w:val="22"/>
          <w:szCs w:val="22"/>
        </w:rPr>
        <w:t xml:space="preserve">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843FFF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</w:t>
      </w:r>
      <w:r w:rsidR="0073756D">
        <w:rPr>
          <w:sz w:val="22"/>
          <w:szCs w:val="22"/>
        </w:rPr>
        <w:t xml:space="preserve"> </w:t>
      </w:r>
      <w:r w:rsidR="005F31EF">
        <w:rPr>
          <w:b/>
          <w:sz w:val="22"/>
          <w:szCs w:val="22"/>
        </w:rPr>
        <w:t xml:space="preserve">Δευτέρα </w:t>
      </w:r>
      <w:r w:rsidRPr="00C26144">
        <w:rPr>
          <w:sz w:val="22"/>
          <w:szCs w:val="22"/>
        </w:rPr>
        <w:t xml:space="preserve">και ώρα </w:t>
      </w:r>
      <w:r w:rsidR="000368E7">
        <w:rPr>
          <w:sz w:val="22"/>
          <w:szCs w:val="22"/>
        </w:rPr>
        <w:t xml:space="preserve">έναρξης </w:t>
      </w:r>
      <w:r w:rsidRPr="00C26144">
        <w:rPr>
          <w:b/>
          <w:sz w:val="22"/>
          <w:szCs w:val="22"/>
        </w:rPr>
        <w:t>1</w:t>
      </w:r>
      <w:r w:rsidR="005F31EF">
        <w:rPr>
          <w:b/>
          <w:sz w:val="22"/>
          <w:szCs w:val="22"/>
        </w:rPr>
        <w:t>1</w:t>
      </w:r>
      <w:r w:rsidR="00242FA9">
        <w:rPr>
          <w:b/>
          <w:sz w:val="22"/>
          <w:szCs w:val="22"/>
        </w:rPr>
        <w:t xml:space="preserve">.00 </w:t>
      </w:r>
      <w:proofErr w:type="spellStart"/>
      <w:r w:rsidR="005F31EF">
        <w:rPr>
          <w:b/>
          <w:sz w:val="22"/>
          <w:szCs w:val="22"/>
        </w:rPr>
        <w:t>π.</w:t>
      </w:r>
      <w:r w:rsidR="00820E91" w:rsidRPr="00820E91">
        <w:rPr>
          <w:b/>
          <w:sz w:val="22"/>
          <w:szCs w:val="22"/>
        </w:rPr>
        <w:t>μ</w:t>
      </w:r>
      <w:proofErr w:type="spellEnd"/>
      <w:r w:rsidR="0073756D">
        <w:rPr>
          <w:sz w:val="22"/>
          <w:szCs w:val="22"/>
        </w:rPr>
        <w:t xml:space="preserve"> </w:t>
      </w:r>
      <w:r w:rsidR="005F31EF">
        <w:rPr>
          <w:b/>
          <w:sz w:val="22"/>
          <w:szCs w:val="22"/>
        </w:rPr>
        <w:t>και λήξη 11</w:t>
      </w:r>
      <w:r w:rsidR="0073756D">
        <w:rPr>
          <w:b/>
          <w:sz w:val="22"/>
          <w:szCs w:val="22"/>
        </w:rPr>
        <w:t>.3</w:t>
      </w:r>
      <w:r w:rsidR="00820E91">
        <w:rPr>
          <w:b/>
          <w:sz w:val="22"/>
          <w:szCs w:val="22"/>
        </w:rPr>
        <w:t xml:space="preserve">0 </w:t>
      </w:r>
      <w:proofErr w:type="spellStart"/>
      <w:r w:rsidR="005F31EF">
        <w:rPr>
          <w:b/>
          <w:sz w:val="22"/>
          <w:szCs w:val="22"/>
        </w:rPr>
        <w:t>π.</w:t>
      </w:r>
      <w:r w:rsidR="00820E91">
        <w:rPr>
          <w:b/>
          <w:sz w:val="22"/>
          <w:szCs w:val="22"/>
        </w:rPr>
        <w:t>μ</w:t>
      </w:r>
      <w:proofErr w:type="spellEnd"/>
      <w:r w:rsidR="00820E91">
        <w:rPr>
          <w:b/>
          <w:sz w:val="22"/>
          <w:szCs w:val="22"/>
        </w:rPr>
        <w:t>.</w:t>
      </w:r>
    </w:p>
    <w:p w:rsidR="000368E7" w:rsidRDefault="000368E7" w:rsidP="00D60AEE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41E9">
        <w:rPr>
          <w:sz w:val="22"/>
          <w:szCs w:val="22"/>
        </w:rPr>
        <w:t xml:space="preserve"> </w:t>
      </w:r>
      <w:r>
        <w:rPr>
          <w:sz w:val="22"/>
          <w:szCs w:val="22"/>
        </w:rPr>
        <w:t>Η τακτική συνεδρίαση θα πραγματοποιηθεί δια</w:t>
      </w:r>
      <w:r w:rsidR="00843FFF">
        <w:rPr>
          <w:sz w:val="22"/>
          <w:szCs w:val="22"/>
        </w:rPr>
        <w:t xml:space="preserve"> περιφοράς σύμφωνα με  το αρ. 1</w:t>
      </w:r>
      <w:r>
        <w:rPr>
          <w:sz w:val="22"/>
          <w:szCs w:val="22"/>
        </w:rPr>
        <w:t xml:space="preserve">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>.</w:t>
      </w:r>
      <w:r w:rsidR="00093E6F">
        <w:rPr>
          <w:sz w:val="22"/>
          <w:szCs w:val="22"/>
        </w:rPr>
        <w:t xml:space="preserve"> </w:t>
      </w:r>
      <w:r w:rsidR="004A31C3">
        <w:rPr>
          <w:sz w:val="22"/>
          <w:szCs w:val="22"/>
        </w:rPr>
        <w:t xml:space="preserve">του Υπουργείου Εσωτερικών «Κατεπείγοντα μέτρα αντιμετώπισης των αρνητικών συνεπειών της εμφάνισης του </w:t>
      </w:r>
      <w:proofErr w:type="spellStart"/>
      <w:r w:rsidR="004A31C3">
        <w:rPr>
          <w:sz w:val="22"/>
          <w:szCs w:val="22"/>
        </w:rPr>
        <w:t>κορωνοιού</w:t>
      </w:r>
      <w:proofErr w:type="spellEnd"/>
      <w:r w:rsidR="004A31C3">
        <w:rPr>
          <w:sz w:val="22"/>
          <w:szCs w:val="22"/>
        </w:rPr>
        <w:t xml:space="preserve"> </w:t>
      </w:r>
      <w:proofErr w:type="spellStart"/>
      <w:r w:rsidR="004A31C3">
        <w:rPr>
          <w:sz w:val="22"/>
          <w:szCs w:val="22"/>
          <w:lang w:val="en-US"/>
        </w:rPr>
        <w:t>Covid</w:t>
      </w:r>
      <w:proofErr w:type="spellEnd"/>
      <w:r w:rsidR="004A31C3" w:rsidRPr="004A31C3">
        <w:rPr>
          <w:sz w:val="22"/>
          <w:szCs w:val="22"/>
        </w:rPr>
        <w:t xml:space="preserve"> -</w:t>
      </w:r>
      <w:r w:rsidR="004A31C3">
        <w:rPr>
          <w:sz w:val="22"/>
          <w:szCs w:val="22"/>
        </w:rPr>
        <w:t>1</w:t>
      </w:r>
      <w:r w:rsidR="004A31C3" w:rsidRPr="004A31C3">
        <w:rPr>
          <w:sz w:val="22"/>
          <w:szCs w:val="22"/>
        </w:rPr>
        <w:t xml:space="preserve">9 </w:t>
      </w:r>
      <w:r w:rsidR="004A31C3">
        <w:rPr>
          <w:sz w:val="22"/>
          <w:szCs w:val="22"/>
        </w:rPr>
        <w:t>και της ανάγκης περιορισμού της διάδοσής τους».</w:t>
      </w:r>
    </w:p>
    <w:p w:rsidR="003A0135" w:rsidRPr="00B6033F" w:rsidRDefault="00843FFF" w:rsidP="00D60AEE">
      <w:pPr>
        <w:tabs>
          <w:tab w:val="left" w:pos="29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6033F">
        <w:rPr>
          <w:b/>
          <w:sz w:val="22"/>
          <w:szCs w:val="22"/>
        </w:rPr>
        <w:t>Σύμφωνα με τα ανωτέρω τα μέλη της Ε.Π.Ζ μπορούν να ψηφίσουν για το κατωτέρω θέ</w:t>
      </w:r>
      <w:r w:rsidR="00820E91" w:rsidRPr="00B6033F">
        <w:rPr>
          <w:b/>
          <w:sz w:val="22"/>
          <w:szCs w:val="22"/>
        </w:rPr>
        <w:t xml:space="preserve">μα </w:t>
      </w:r>
      <w:r w:rsidR="00B6033F">
        <w:rPr>
          <w:b/>
          <w:sz w:val="22"/>
          <w:szCs w:val="22"/>
        </w:rPr>
        <w:t xml:space="preserve">από 11.00 </w:t>
      </w:r>
      <w:proofErr w:type="spellStart"/>
      <w:r w:rsidR="00B6033F">
        <w:rPr>
          <w:b/>
          <w:sz w:val="22"/>
          <w:szCs w:val="22"/>
        </w:rPr>
        <w:t>π.μ</w:t>
      </w:r>
      <w:proofErr w:type="spellEnd"/>
      <w:r w:rsidR="00B6033F">
        <w:rPr>
          <w:b/>
          <w:sz w:val="22"/>
          <w:szCs w:val="22"/>
        </w:rPr>
        <w:t xml:space="preserve"> </w:t>
      </w:r>
      <w:r w:rsidR="00820E91" w:rsidRPr="00B6033F">
        <w:rPr>
          <w:b/>
          <w:sz w:val="22"/>
          <w:szCs w:val="22"/>
        </w:rPr>
        <w:t>και</w:t>
      </w:r>
      <w:r w:rsidR="004F1B4B">
        <w:rPr>
          <w:b/>
          <w:sz w:val="22"/>
          <w:szCs w:val="22"/>
        </w:rPr>
        <w:t xml:space="preserve"> μέχρι την ώρα λήξης </w:t>
      </w:r>
      <w:r w:rsidR="005F31EF" w:rsidRPr="00B6033F">
        <w:rPr>
          <w:b/>
          <w:sz w:val="22"/>
          <w:szCs w:val="22"/>
        </w:rPr>
        <w:t>1</w:t>
      </w:r>
      <w:r w:rsidR="004F1B4B">
        <w:rPr>
          <w:b/>
          <w:sz w:val="22"/>
          <w:szCs w:val="22"/>
        </w:rPr>
        <w:t>1</w:t>
      </w:r>
      <w:r w:rsidR="0073756D" w:rsidRPr="00B6033F">
        <w:rPr>
          <w:b/>
          <w:sz w:val="22"/>
          <w:szCs w:val="22"/>
        </w:rPr>
        <w:t>.3</w:t>
      </w:r>
      <w:r w:rsidR="00B6033F">
        <w:rPr>
          <w:b/>
          <w:sz w:val="22"/>
          <w:szCs w:val="22"/>
        </w:rPr>
        <w:t xml:space="preserve">0 </w:t>
      </w:r>
      <w:proofErr w:type="spellStart"/>
      <w:r w:rsidR="00B6033F">
        <w:rPr>
          <w:b/>
          <w:sz w:val="22"/>
          <w:szCs w:val="22"/>
        </w:rPr>
        <w:t>π</w:t>
      </w:r>
      <w:r w:rsidR="00820E91" w:rsidRPr="00B6033F">
        <w:rPr>
          <w:b/>
          <w:sz w:val="22"/>
          <w:szCs w:val="22"/>
        </w:rPr>
        <w:t>.</w:t>
      </w:r>
      <w:r w:rsidR="00B6033F">
        <w:rPr>
          <w:b/>
          <w:sz w:val="22"/>
          <w:szCs w:val="22"/>
        </w:rPr>
        <w:t>μ</w:t>
      </w:r>
      <w:proofErr w:type="spellEnd"/>
      <w:r w:rsidRPr="00B6033F">
        <w:rPr>
          <w:b/>
          <w:sz w:val="22"/>
          <w:szCs w:val="22"/>
        </w:rPr>
        <w:t xml:space="preserve"> με </w:t>
      </w:r>
      <w:r w:rsidRPr="00B6033F">
        <w:rPr>
          <w:b/>
          <w:sz w:val="22"/>
          <w:szCs w:val="22"/>
          <w:lang w:val="en-US"/>
        </w:rPr>
        <w:t>e</w:t>
      </w:r>
      <w:r w:rsidRPr="00B6033F">
        <w:rPr>
          <w:b/>
          <w:sz w:val="22"/>
          <w:szCs w:val="22"/>
        </w:rPr>
        <w:t>-</w:t>
      </w:r>
      <w:r w:rsidRPr="00B6033F">
        <w:rPr>
          <w:b/>
          <w:sz w:val="22"/>
          <w:szCs w:val="22"/>
          <w:lang w:val="en-US"/>
        </w:rPr>
        <w:t>mail</w:t>
      </w:r>
      <w:r w:rsidRPr="00B6033F">
        <w:rPr>
          <w:b/>
          <w:sz w:val="22"/>
          <w:szCs w:val="22"/>
        </w:rPr>
        <w:t xml:space="preserve"> από τον προσωπικό τους λογαριασμό προς το </w:t>
      </w:r>
      <w:r w:rsidRPr="00B6033F">
        <w:rPr>
          <w:b/>
          <w:sz w:val="22"/>
          <w:szCs w:val="22"/>
          <w:lang w:val="en-US"/>
        </w:rPr>
        <w:t>e</w:t>
      </w:r>
      <w:r w:rsidRPr="00B6033F">
        <w:rPr>
          <w:b/>
          <w:sz w:val="22"/>
          <w:szCs w:val="22"/>
        </w:rPr>
        <w:t>-</w:t>
      </w:r>
      <w:r w:rsidRPr="00B6033F">
        <w:rPr>
          <w:b/>
          <w:sz w:val="22"/>
          <w:szCs w:val="22"/>
          <w:lang w:val="en-US"/>
        </w:rPr>
        <w:t>mail</w:t>
      </w:r>
      <w:r w:rsidRPr="00B6033F">
        <w:rPr>
          <w:b/>
          <w:sz w:val="22"/>
          <w:szCs w:val="22"/>
        </w:rPr>
        <w:t xml:space="preserve"> της γραμματέως ή του Προέδρου </w:t>
      </w:r>
      <w:r w:rsidR="0073756D" w:rsidRPr="00B6033F">
        <w:rPr>
          <w:b/>
          <w:sz w:val="22"/>
          <w:szCs w:val="22"/>
        </w:rPr>
        <w:t>ή με προσω</w:t>
      </w:r>
      <w:r w:rsidR="005F31EF" w:rsidRPr="00B6033F">
        <w:rPr>
          <w:b/>
          <w:sz w:val="22"/>
          <w:szCs w:val="22"/>
        </w:rPr>
        <w:t>πικό μήνυμα στο τηλέφωνο της γραμματέως ( 6943999165) .</w:t>
      </w:r>
    </w:p>
    <w:p w:rsidR="00B6033F" w:rsidRPr="004F1B4B" w:rsidRDefault="00B6033F" w:rsidP="00B6033F">
      <w:pPr>
        <w:tabs>
          <w:tab w:val="left" w:pos="2970"/>
        </w:tabs>
        <w:jc w:val="both"/>
        <w:rPr>
          <w:b/>
          <w:sz w:val="28"/>
          <w:szCs w:val="28"/>
          <w:u w:val="single"/>
        </w:rPr>
      </w:pPr>
      <w:r w:rsidRPr="004F1B4B">
        <w:rPr>
          <w:b/>
          <w:sz w:val="28"/>
          <w:szCs w:val="28"/>
          <w:u w:val="single"/>
        </w:rPr>
        <w:t xml:space="preserve">Οι ενδιαφερόμενοι που επιθυμούν να θέσουν υποψηφιότητα για τη θέση του Αντιπροέδρου παρακαλούνται να αποστείλουν την υποψηφιότητά τους μέχρι την 10.30 </w:t>
      </w:r>
      <w:proofErr w:type="spellStart"/>
      <w:r w:rsidRPr="004F1B4B">
        <w:rPr>
          <w:b/>
          <w:sz w:val="28"/>
          <w:szCs w:val="28"/>
          <w:u w:val="single"/>
        </w:rPr>
        <w:t>π.μ</w:t>
      </w:r>
      <w:proofErr w:type="spellEnd"/>
      <w:r w:rsidRPr="004F1B4B">
        <w:rPr>
          <w:b/>
          <w:sz w:val="28"/>
          <w:szCs w:val="28"/>
          <w:u w:val="single"/>
        </w:rPr>
        <w:t xml:space="preserve">. ώστε στη συνέχεια μετά τη συγκέντρωση και καταγραφή των υποψηφιοτήτων να ενημερωθούν τα μέλη </w:t>
      </w:r>
      <w:r w:rsidR="004F1B4B">
        <w:rPr>
          <w:b/>
          <w:sz w:val="28"/>
          <w:szCs w:val="28"/>
          <w:u w:val="single"/>
        </w:rPr>
        <w:t xml:space="preserve">από τη γραμματέα </w:t>
      </w:r>
      <w:r w:rsidRPr="004F1B4B">
        <w:rPr>
          <w:b/>
          <w:sz w:val="28"/>
          <w:szCs w:val="28"/>
          <w:u w:val="single"/>
        </w:rPr>
        <w:t>και να ψηφίσουν από την 11.00</w:t>
      </w:r>
      <w:r w:rsidR="004F1B4B">
        <w:rPr>
          <w:b/>
          <w:sz w:val="28"/>
          <w:szCs w:val="28"/>
          <w:u w:val="single"/>
        </w:rPr>
        <w:t xml:space="preserve"> </w:t>
      </w:r>
      <w:proofErr w:type="spellStart"/>
      <w:r w:rsidRPr="004F1B4B">
        <w:rPr>
          <w:b/>
          <w:sz w:val="28"/>
          <w:szCs w:val="28"/>
          <w:u w:val="single"/>
        </w:rPr>
        <w:t>π.μ</w:t>
      </w:r>
      <w:proofErr w:type="spellEnd"/>
      <w:r w:rsidRPr="004F1B4B">
        <w:rPr>
          <w:b/>
          <w:sz w:val="28"/>
          <w:szCs w:val="28"/>
          <w:u w:val="single"/>
        </w:rPr>
        <w:t xml:space="preserve"> έως 11.30 </w:t>
      </w:r>
      <w:proofErr w:type="spellStart"/>
      <w:r w:rsidRPr="004F1B4B">
        <w:rPr>
          <w:b/>
          <w:sz w:val="28"/>
          <w:szCs w:val="28"/>
          <w:u w:val="single"/>
        </w:rPr>
        <w:t>π.μ</w:t>
      </w:r>
      <w:proofErr w:type="spellEnd"/>
      <w:r w:rsidRPr="004F1B4B">
        <w:rPr>
          <w:b/>
          <w:sz w:val="28"/>
          <w:szCs w:val="28"/>
          <w:u w:val="single"/>
        </w:rPr>
        <w:t xml:space="preserve"> (λήξη της συνεδρίασης).</w:t>
      </w:r>
    </w:p>
    <w:p w:rsidR="00820E91" w:rsidRDefault="003A0135" w:rsidP="000C0D3D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6033F" w:rsidRDefault="00B6033F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Pr="00820E91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  <w:r w:rsidRPr="0073756D">
        <w:rPr>
          <w:b/>
          <w:sz w:val="22"/>
          <w:szCs w:val="22"/>
        </w:rPr>
        <w:t>ΘΕΜΑ 1</w:t>
      </w:r>
      <w:r w:rsidR="00B6033F">
        <w:rPr>
          <w:b/>
          <w:sz w:val="22"/>
          <w:szCs w:val="22"/>
          <w:vertAlign w:val="superscript"/>
        </w:rPr>
        <w:t xml:space="preserve">ον </w:t>
      </w:r>
      <w:r w:rsidRPr="0073756D">
        <w:rPr>
          <w:b/>
          <w:sz w:val="22"/>
          <w:szCs w:val="22"/>
        </w:rPr>
        <w:t xml:space="preserve"> </w:t>
      </w:r>
    </w:p>
    <w:p w:rsidR="0073756D" w:rsidRPr="0073756D" w:rsidRDefault="0073756D" w:rsidP="000C0D3D">
      <w:pPr>
        <w:tabs>
          <w:tab w:val="left" w:pos="2970"/>
        </w:tabs>
        <w:jc w:val="both"/>
        <w:rPr>
          <w:b/>
          <w:sz w:val="22"/>
          <w:szCs w:val="22"/>
        </w:rPr>
      </w:pPr>
      <w:r w:rsidRPr="0073756D">
        <w:rPr>
          <w:b/>
          <w:sz w:val="22"/>
          <w:szCs w:val="22"/>
        </w:rPr>
        <w:t>1.Εκλογή νέου Αντιπροέδρου Επιτροπής Πο</w:t>
      </w:r>
      <w:r w:rsidR="005F31EF">
        <w:rPr>
          <w:b/>
          <w:sz w:val="22"/>
          <w:szCs w:val="22"/>
        </w:rPr>
        <w:t>ιότητας Ζωής από 1-9-2020 έως 6-11</w:t>
      </w:r>
      <w:r w:rsidRPr="0073756D">
        <w:rPr>
          <w:b/>
          <w:sz w:val="22"/>
          <w:szCs w:val="22"/>
        </w:rPr>
        <w:t>-2021</w:t>
      </w:r>
    </w:p>
    <w:p w:rsidR="0073756D" w:rsidRPr="0073756D" w:rsidRDefault="0073756D" w:rsidP="000C0D3D">
      <w:pPr>
        <w:tabs>
          <w:tab w:val="left" w:pos="2970"/>
        </w:tabs>
        <w:jc w:val="both"/>
        <w:rPr>
          <w:b/>
          <w:sz w:val="22"/>
          <w:szCs w:val="22"/>
        </w:rPr>
      </w:pPr>
      <w:r w:rsidRPr="0073756D">
        <w:rPr>
          <w:b/>
          <w:sz w:val="22"/>
          <w:szCs w:val="22"/>
        </w:rPr>
        <w:t>(κατόπιν της αριθ.76/2020 απόφασης Δημάρχου ορισμού νέου Προέδρου και  μελών στην Επιτροπή Ποιότητας Ζωής</w:t>
      </w:r>
      <w:r w:rsidR="00820E91">
        <w:rPr>
          <w:b/>
          <w:sz w:val="22"/>
          <w:szCs w:val="22"/>
        </w:rPr>
        <w:t xml:space="preserve"> του Δήμου Ευρώτα </w:t>
      </w:r>
      <w:r w:rsidRPr="0073756D">
        <w:rPr>
          <w:b/>
          <w:sz w:val="22"/>
          <w:szCs w:val="22"/>
        </w:rPr>
        <w:t>).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820E91" w:rsidRPr="00577D1B" w:rsidRDefault="00820E91" w:rsidP="00820E91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ΖΑΧΑΡΙΑΣ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Pr="004F1B4B" w:rsidRDefault="00B6033F" w:rsidP="000C0D3D">
      <w:pPr>
        <w:tabs>
          <w:tab w:val="left" w:pos="2970"/>
        </w:tabs>
        <w:jc w:val="both"/>
        <w:rPr>
          <w:b/>
          <w:sz w:val="28"/>
          <w:szCs w:val="28"/>
          <w:u w:val="single"/>
        </w:rPr>
      </w:pPr>
      <w:r w:rsidRPr="004F1B4B">
        <w:rPr>
          <w:b/>
          <w:sz w:val="28"/>
          <w:szCs w:val="28"/>
          <w:u w:val="single"/>
        </w:rPr>
        <w:t>ΜΕΧΡΙ 10.30 Π.Μ  ΕΝΗΜΕΡΩΣΗ ΓΙΑ ΥΠΟΨΗΦΙΟΤΗΤΑ .</w:t>
      </w:r>
    </w:p>
    <w:p w:rsidR="00B6033F" w:rsidRPr="004F1B4B" w:rsidRDefault="00B6033F" w:rsidP="000C0D3D">
      <w:pPr>
        <w:tabs>
          <w:tab w:val="left" w:pos="2970"/>
        </w:tabs>
        <w:jc w:val="both"/>
        <w:rPr>
          <w:b/>
          <w:sz w:val="28"/>
          <w:szCs w:val="28"/>
          <w:u w:val="single"/>
        </w:rPr>
      </w:pPr>
      <w:r w:rsidRPr="004F1B4B">
        <w:rPr>
          <w:b/>
          <w:sz w:val="28"/>
          <w:szCs w:val="28"/>
          <w:u w:val="single"/>
        </w:rPr>
        <w:t xml:space="preserve">ΑΠΟ 11.00 ΕΩΣ 11.30 Π.Μ ΕΝΗΜΕΡΩΣΗ ΥΠΟΨΗΦΙΟΤΗΤΩΝ ΑΠΟ ΤΗΝ ΓΡΑΜΜΑΤΕΑ ΤΗΣ ΕΠΙΤΡΟΠΗΣ </w:t>
      </w:r>
      <w:r w:rsidR="001B76DF" w:rsidRPr="004F1B4B">
        <w:rPr>
          <w:b/>
          <w:sz w:val="28"/>
          <w:szCs w:val="28"/>
          <w:u w:val="single"/>
        </w:rPr>
        <w:t xml:space="preserve">ΠΡΟΣ ΤΑ ΜΕΛΗ ΚΑΙ ΨΗΦΟΦΟΡΙΑ – ΚΑΤΑΓΡΑΦΗ ΨΗΦΟΦΟΡΙΑΣ. </w:t>
      </w:r>
      <w:r w:rsidRPr="004F1B4B">
        <w:rPr>
          <w:b/>
          <w:sz w:val="28"/>
          <w:szCs w:val="28"/>
          <w:u w:val="single"/>
        </w:rPr>
        <w:t xml:space="preserve"> </w:t>
      </w: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C26144" w:rsidRDefault="00820E91" w:rsidP="00820E91">
      <w:pPr>
        <w:tabs>
          <w:tab w:val="left" w:pos="915"/>
        </w:tabs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</w:t>
      </w:r>
      <w:r w:rsidRPr="00C26144">
        <w:rPr>
          <w:noProof/>
          <w:sz w:val="22"/>
          <w:szCs w:val="22"/>
        </w:rPr>
        <w:drawing>
          <wp:inline distT="0" distB="0" distL="0" distR="0">
            <wp:extent cx="419100" cy="409575"/>
            <wp:effectExtent l="19050" t="0" r="0" b="0"/>
            <wp:docPr id="2" name="irc_mi" descr="155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55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91" w:rsidRPr="00C26144" w:rsidRDefault="00820E91" w:rsidP="00820E91">
      <w:pPr>
        <w:pStyle w:val="1"/>
        <w:tabs>
          <w:tab w:val="left" w:pos="2140"/>
        </w:tabs>
        <w:ind w:right="-176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ΕΛΛΗΝΙΚΗ ΔΗΜΟΚΡΑΤΙΑ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C26144">
        <w:rPr>
          <w:sz w:val="22"/>
          <w:szCs w:val="22"/>
        </w:rPr>
        <w:t>Βλαχιώτη</w:t>
      </w:r>
      <w:proofErr w:type="spellEnd"/>
      <w:r w:rsidRPr="00C26144">
        <w:rPr>
          <w:sz w:val="22"/>
          <w:szCs w:val="22"/>
        </w:rPr>
        <w:t xml:space="preserve">      </w:t>
      </w:r>
      <w:r w:rsidR="00B6033F">
        <w:rPr>
          <w:sz w:val="22"/>
          <w:szCs w:val="22"/>
        </w:rPr>
        <w:t xml:space="preserve">            28</w:t>
      </w:r>
      <w:r>
        <w:rPr>
          <w:sz w:val="22"/>
          <w:szCs w:val="22"/>
        </w:rPr>
        <w:t>/01/2021</w:t>
      </w:r>
      <w:r w:rsidRPr="00C26144">
        <w:rPr>
          <w:sz w:val="22"/>
          <w:szCs w:val="22"/>
        </w:rPr>
        <w:t xml:space="preserve">                                </w:t>
      </w:r>
    </w:p>
    <w:p w:rsidR="00820E91" w:rsidRPr="00C26144" w:rsidRDefault="00820E91" w:rsidP="00820E91">
      <w:pPr>
        <w:pStyle w:val="1"/>
        <w:tabs>
          <w:tab w:val="left" w:pos="5925"/>
        </w:tabs>
        <w:ind w:right="-1528"/>
        <w:jc w:val="both"/>
        <w:rPr>
          <w:sz w:val="22"/>
          <w:szCs w:val="22"/>
        </w:rPr>
      </w:pPr>
      <w:r w:rsidRPr="00C26144">
        <w:rPr>
          <w:sz w:val="22"/>
          <w:szCs w:val="22"/>
        </w:rPr>
        <w:t xml:space="preserve">     ΝΟΜΟΣ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ΛΑΚΩΝΙΑΣ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C26144">
        <w:rPr>
          <w:sz w:val="22"/>
          <w:szCs w:val="22"/>
        </w:rPr>
        <w:t>Αριθ.πρωτ</w:t>
      </w:r>
      <w:proofErr w:type="spellEnd"/>
      <w:r w:rsidRPr="00C26144">
        <w:rPr>
          <w:sz w:val="22"/>
          <w:szCs w:val="22"/>
        </w:rPr>
        <w:t xml:space="preserve">:       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Pr="00C26144">
        <w:rPr>
          <w:sz w:val="22"/>
          <w:szCs w:val="22"/>
        </w:rPr>
        <w:t>*</w:t>
      </w:r>
      <w:r w:rsidR="00B6033F">
        <w:rPr>
          <w:sz w:val="22"/>
          <w:szCs w:val="22"/>
        </w:rPr>
        <w:t xml:space="preserve"> 04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>*</w:t>
      </w:r>
    </w:p>
    <w:p w:rsidR="00820E91" w:rsidRDefault="00820E91" w:rsidP="00820E9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ΔΗΜΟΣ  </w:t>
      </w:r>
      <w:r w:rsidRPr="00C26144">
        <w:rPr>
          <w:b/>
          <w:bCs/>
          <w:sz w:val="22"/>
          <w:szCs w:val="22"/>
        </w:rPr>
        <w:t xml:space="preserve">ΕΥΡΩΤΑ                                                      </w:t>
      </w:r>
    </w:p>
    <w:p w:rsidR="00820E91" w:rsidRDefault="00820E91" w:rsidP="00820E91">
      <w:pPr>
        <w:jc w:val="both"/>
        <w:rPr>
          <w:b/>
          <w:bCs/>
          <w:sz w:val="22"/>
          <w:szCs w:val="22"/>
        </w:rPr>
      </w:pPr>
      <w:r w:rsidRPr="00C26144">
        <w:rPr>
          <w:b/>
          <w:bCs/>
          <w:sz w:val="22"/>
          <w:szCs w:val="22"/>
        </w:rPr>
        <w:t xml:space="preserve">ΕΠΙΤΡΟΠΗ ΠΟΙΟΤΗΤΑΣ ΖΩΗΣ        </w:t>
      </w:r>
      <w:r>
        <w:rPr>
          <w:b/>
          <w:bCs/>
          <w:sz w:val="22"/>
          <w:szCs w:val="22"/>
        </w:rPr>
        <w:t xml:space="preserve">           </w:t>
      </w:r>
      <w:r w:rsidRPr="00C26144">
        <w:rPr>
          <w:b/>
          <w:bCs/>
          <w:sz w:val="22"/>
          <w:szCs w:val="22"/>
        </w:rPr>
        <w:t>Μέλη της Επιτροπής Ποιότητας Ζωής</w:t>
      </w:r>
    </w:p>
    <w:p w:rsidR="00820E91" w:rsidRPr="00C26144" w:rsidRDefault="00820E91" w:rsidP="00820E91">
      <w:pPr>
        <w:jc w:val="both"/>
        <w:rPr>
          <w:b/>
          <w:bCs/>
          <w:sz w:val="22"/>
          <w:szCs w:val="22"/>
        </w:rPr>
      </w:pPr>
    </w:p>
    <w:p w:rsidR="00820E91" w:rsidRPr="00C26144" w:rsidRDefault="00820E91" w:rsidP="00820E91">
      <w:pPr>
        <w:tabs>
          <w:tab w:val="left" w:pos="50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26144">
        <w:rPr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 xml:space="preserve">       1.Μπόλλας Βασίλειος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>2.Πολολός Παναγιώτης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3.Λυμπέρης Παναγιώτης </w:t>
      </w:r>
      <w:r w:rsidRPr="00C26144">
        <w:rPr>
          <w:b/>
          <w:sz w:val="22"/>
          <w:szCs w:val="22"/>
        </w:rPr>
        <w:tab/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                4.Σάκκαρη Ιωάννα</w:t>
      </w:r>
    </w:p>
    <w:p w:rsidR="00820E91" w:rsidRPr="00C26144" w:rsidRDefault="00820E91" w:rsidP="00820E91">
      <w:pPr>
        <w:tabs>
          <w:tab w:val="left" w:pos="504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     5.Μαρουδάς Γεώργιος</w:t>
      </w:r>
      <w:r w:rsidRPr="00C26144">
        <w:rPr>
          <w:b/>
          <w:sz w:val="22"/>
          <w:szCs w:val="22"/>
        </w:rPr>
        <w:t xml:space="preserve">  </w:t>
      </w:r>
    </w:p>
    <w:p w:rsidR="00820E91" w:rsidRDefault="00820E91" w:rsidP="00820E91">
      <w:pPr>
        <w:tabs>
          <w:tab w:val="left" w:pos="4650"/>
        </w:tabs>
        <w:rPr>
          <w:b/>
          <w:sz w:val="22"/>
          <w:szCs w:val="22"/>
        </w:rPr>
      </w:pPr>
      <w:r w:rsidRPr="00C26144">
        <w:rPr>
          <w:b/>
          <w:sz w:val="22"/>
          <w:szCs w:val="22"/>
        </w:rPr>
        <w:t xml:space="preserve">                                                                                  </w:t>
      </w:r>
      <w:r>
        <w:rPr>
          <w:b/>
          <w:sz w:val="22"/>
          <w:szCs w:val="22"/>
        </w:rPr>
        <w:t xml:space="preserve"> 6.Βασιλάκος Λεωνίδας</w:t>
      </w:r>
    </w:p>
    <w:p w:rsidR="00820E91" w:rsidRPr="00C26144" w:rsidRDefault="00820E91" w:rsidP="00820E91">
      <w:pPr>
        <w:tabs>
          <w:tab w:val="left" w:pos="4650"/>
        </w:tabs>
        <w:rPr>
          <w:b/>
          <w:sz w:val="22"/>
          <w:szCs w:val="22"/>
        </w:rPr>
      </w:pPr>
    </w:p>
    <w:p w:rsidR="00820E91" w:rsidRDefault="00820E91" w:rsidP="00820E91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20E91" w:rsidRPr="00C9615B" w:rsidRDefault="00820E91" w:rsidP="00820E91">
      <w:pPr>
        <w:tabs>
          <w:tab w:val="left" w:pos="46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820E91" w:rsidRPr="00C26144" w:rsidRDefault="00820E91" w:rsidP="00820E91">
      <w:pPr>
        <w:tabs>
          <w:tab w:val="left" w:pos="2970"/>
        </w:tabs>
        <w:rPr>
          <w:b/>
          <w:u w:val="single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C26144">
        <w:rPr>
          <w:b/>
          <w:u w:val="single"/>
        </w:rPr>
        <w:t>ΠΡΟΣΚΛΗΣΗ</w:t>
      </w:r>
      <w:r>
        <w:rPr>
          <w:b/>
          <w:u w:val="single"/>
        </w:rPr>
        <w:t xml:space="preserve">   </w:t>
      </w:r>
      <w:r w:rsidR="008F1C86">
        <w:rPr>
          <w:b/>
          <w:u w:val="single"/>
        </w:rPr>
        <w:t>4</w:t>
      </w:r>
      <w:r w:rsidRPr="00820E91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</w:t>
      </w:r>
    </w:p>
    <w:p w:rsidR="00820E91" w:rsidRDefault="00820E91" w:rsidP="00820E91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Καλείστ</w:t>
      </w:r>
      <w:r w:rsidRPr="00C26144">
        <w:rPr>
          <w:sz w:val="22"/>
          <w:szCs w:val="22"/>
        </w:rPr>
        <w:t xml:space="preserve">ε </w:t>
      </w:r>
      <w:r>
        <w:rPr>
          <w:sz w:val="22"/>
          <w:szCs w:val="22"/>
        </w:rPr>
        <w:t xml:space="preserve"> σε </w:t>
      </w:r>
      <w:r w:rsidR="001B76DF">
        <w:rPr>
          <w:sz w:val="22"/>
          <w:szCs w:val="22"/>
        </w:rPr>
        <w:t xml:space="preserve">νέα </w:t>
      </w:r>
      <w:r>
        <w:rPr>
          <w:sz w:val="22"/>
          <w:szCs w:val="22"/>
        </w:rPr>
        <w:t xml:space="preserve">τακτική ( δια περιφοράς συνεδρίαση) της Επιτροπής Ποιότητας Ζωής που θα πραγματοποιηθεί  στις </w:t>
      </w:r>
      <w:r w:rsidR="00B6033F">
        <w:rPr>
          <w:b/>
          <w:sz w:val="22"/>
          <w:szCs w:val="22"/>
        </w:rPr>
        <w:t>01</w:t>
      </w:r>
      <w:r w:rsidRPr="00D8061C">
        <w:rPr>
          <w:b/>
          <w:sz w:val="22"/>
          <w:szCs w:val="22"/>
          <w:vertAlign w:val="superscript"/>
        </w:rPr>
        <w:t>η</w:t>
      </w:r>
      <w:r w:rsidRPr="00D8061C">
        <w:rPr>
          <w:b/>
          <w:sz w:val="22"/>
          <w:szCs w:val="22"/>
        </w:rPr>
        <w:t xml:space="preserve"> </w:t>
      </w:r>
      <w:r w:rsidR="00B6033F">
        <w:rPr>
          <w:b/>
          <w:sz w:val="22"/>
          <w:szCs w:val="22"/>
        </w:rPr>
        <w:t xml:space="preserve"> Φεβρου</w:t>
      </w:r>
      <w:r>
        <w:rPr>
          <w:b/>
          <w:sz w:val="22"/>
          <w:szCs w:val="22"/>
        </w:rPr>
        <w:t xml:space="preserve">αρίου </w:t>
      </w:r>
      <w:r w:rsidRPr="0016152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>
        <w:rPr>
          <w:sz w:val="22"/>
          <w:szCs w:val="22"/>
        </w:rPr>
        <w:t xml:space="preserve">  </w:t>
      </w:r>
      <w:r w:rsidRPr="00C26144">
        <w:rPr>
          <w:sz w:val="22"/>
          <w:szCs w:val="22"/>
        </w:rPr>
        <w:t>ημέρα</w:t>
      </w:r>
      <w:r>
        <w:rPr>
          <w:sz w:val="22"/>
          <w:szCs w:val="22"/>
        </w:rPr>
        <w:t xml:space="preserve">  </w:t>
      </w:r>
      <w:r w:rsidR="00B6033F">
        <w:rPr>
          <w:b/>
          <w:sz w:val="22"/>
          <w:szCs w:val="22"/>
        </w:rPr>
        <w:t xml:space="preserve">Δευτέρα </w:t>
      </w:r>
      <w:r>
        <w:rPr>
          <w:sz w:val="22"/>
          <w:szCs w:val="22"/>
        </w:rPr>
        <w:t xml:space="preserve"> </w:t>
      </w:r>
      <w:r w:rsidRPr="00C26144">
        <w:rPr>
          <w:sz w:val="22"/>
          <w:szCs w:val="22"/>
        </w:rPr>
        <w:t xml:space="preserve">και ώρα </w:t>
      </w:r>
      <w:r>
        <w:rPr>
          <w:sz w:val="22"/>
          <w:szCs w:val="22"/>
        </w:rPr>
        <w:t xml:space="preserve">έναρξης </w:t>
      </w:r>
      <w:r w:rsidR="00B6033F">
        <w:rPr>
          <w:b/>
          <w:sz w:val="22"/>
          <w:szCs w:val="22"/>
        </w:rPr>
        <w:t xml:space="preserve">11.45 </w:t>
      </w:r>
      <w:proofErr w:type="spellStart"/>
      <w:r w:rsidR="00B6033F">
        <w:rPr>
          <w:b/>
          <w:sz w:val="22"/>
          <w:szCs w:val="22"/>
        </w:rPr>
        <w:t>π</w:t>
      </w:r>
      <w:r w:rsidRPr="00820E91">
        <w:rPr>
          <w:b/>
          <w:sz w:val="22"/>
          <w:szCs w:val="22"/>
        </w:rPr>
        <w:t>.μ</w:t>
      </w:r>
      <w:proofErr w:type="spellEnd"/>
      <w:r>
        <w:rPr>
          <w:sz w:val="22"/>
          <w:szCs w:val="22"/>
        </w:rPr>
        <w:t xml:space="preserve"> </w:t>
      </w:r>
      <w:r w:rsidR="00B6033F">
        <w:rPr>
          <w:b/>
          <w:sz w:val="22"/>
          <w:szCs w:val="22"/>
        </w:rPr>
        <w:t>και λήξη 12</w:t>
      </w:r>
      <w:r>
        <w:rPr>
          <w:b/>
          <w:sz w:val="22"/>
          <w:szCs w:val="22"/>
        </w:rPr>
        <w:t xml:space="preserve">.00 </w:t>
      </w:r>
      <w:proofErr w:type="spellStart"/>
      <w:r w:rsidR="00B6033F">
        <w:rPr>
          <w:b/>
          <w:sz w:val="22"/>
          <w:szCs w:val="22"/>
        </w:rPr>
        <w:t>π.</w:t>
      </w:r>
      <w:r>
        <w:rPr>
          <w:b/>
          <w:sz w:val="22"/>
          <w:szCs w:val="22"/>
        </w:rPr>
        <w:t>μ</w:t>
      </w:r>
      <w:proofErr w:type="spellEnd"/>
      <w:r>
        <w:rPr>
          <w:b/>
          <w:sz w:val="22"/>
          <w:szCs w:val="22"/>
        </w:rPr>
        <w:t>.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Η τακτική συνεδρίαση θα πραγματοποιηθεί δια περιφοράς σύμφωνα με  το αρ. 1 της Πράξης Νομοθετικού Περιεχομένου ( ΦΕΚ 55/11-3-2020) και την 18318/13-3-2020 </w:t>
      </w:r>
      <w:proofErr w:type="spellStart"/>
      <w:r>
        <w:rPr>
          <w:sz w:val="22"/>
          <w:szCs w:val="22"/>
        </w:rPr>
        <w:t>εγκ</w:t>
      </w:r>
      <w:proofErr w:type="spellEnd"/>
      <w:r>
        <w:rPr>
          <w:sz w:val="22"/>
          <w:szCs w:val="22"/>
        </w:rPr>
        <w:t xml:space="preserve">. του Υπουργείου Εσωτερικών «Κατεπείγοντα μέτρα αντιμετώπισης των αρνητικών συνεπειών της εμφάνισης του </w:t>
      </w:r>
      <w:proofErr w:type="spellStart"/>
      <w:r>
        <w:rPr>
          <w:sz w:val="22"/>
          <w:szCs w:val="22"/>
        </w:rPr>
        <w:t>κορωνοιού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Covid</w:t>
      </w:r>
      <w:proofErr w:type="spellEnd"/>
      <w:r w:rsidRPr="004A31C3">
        <w:rPr>
          <w:sz w:val="22"/>
          <w:szCs w:val="22"/>
        </w:rPr>
        <w:t xml:space="preserve"> -</w:t>
      </w:r>
      <w:r>
        <w:rPr>
          <w:sz w:val="22"/>
          <w:szCs w:val="22"/>
        </w:rPr>
        <w:t>1</w:t>
      </w:r>
      <w:r w:rsidRPr="004A31C3">
        <w:rPr>
          <w:sz w:val="22"/>
          <w:szCs w:val="22"/>
        </w:rPr>
        <w:t xml:space="preserve">9 </w:t>
      </w:r>
      <w:r>
        <w:rPr>
          <w:sz w:val="22"/>
          <w:szCs w:val="22"/>
        </w:rPr>
        <w:t>και της ανάγκης περιορισμού της διάδοσής τους».</w:t>
      </w:r>
    </w:p>
    <w:p w:rsidR="00820E91" w:rsidRPr="004F1B4B" w:rsidRDefault="00820E91" w:rsidP="00820E91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</w:t>
      </w:r>
      <w:r w:rsidRPr="004F1B4B">
        <w:rPr>
          <w:b/>
          <w:sz w:val="28"/>
          <w:szCs w:val="28"/>
        </w:rPr>
        <w:t>Σύμφωνα με τα ανωτέρω τα μέλη της Ε.Π.Ζ μπορούν να ψηφίσουν για το κατωτέρω θέμ</w:t>
      </w:r>
      <w:r w:rsidR="00B6033F" w:rsidRPr="004F1B4B">
        <w:rPr>
          <w:b/>
          <w:sz w:val="28"/>
          <w:szCs w:val="28"/>
        </w:rPr>
        <w:t>α και μέχρι την ώρα λήξης (12.00</w:t>
      </w:r>
      <w:r w:rsidRPr="004F1B4B">
        <w:rPr>
          <w:b/>
          <w:sz w:val="28"/>
          <w:szCs w:val="28"/>
        </w:rPr>
        <w:t xml:space="preserve"> </w:t>
      </w:r>
      <w:proofErr w:type="spellStart"/>
      <w:r w:rsidRPr="004F1B4B">
        <w:rPr>
          <w:b/>
          <w:sz w:val="28"/>
          <w:szCs w:val="28"/>
        </w:rPr>
        <w:t>π.μ</w:t>
      </w:r>
      <w:proofErr w:type="spellEnd"/>
      <w:r w:rsidRPr="004F1B4B">
        <w:rPr>
          <w:b/>
          <w:sz w:val="28"/>
          <w:szCs w:val="28"/>
        </w:rPr>
        <w:t xml:space="preserve">) με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από τον προσωπικό τους λογαριασμό προς το </w:t>
      </w:r>
      <w:r w:rsidRPr="004F1B4B">
        <w:rPr>
          <w:b/>
          <w:sz w:val="28"/>
          <w:szCs w:val="28"/>
          <w:lang w:val="en-US"/>
        </w:rPr>
        <w:t>e</w:t>
      </w:r>
      <w:r w:rsidRPr="004F1B4B">
        <w:rPr>
          <w:b/>
          <w:sz w:val="28"/>
          <w:szCs w:val="28"/>
        </w:rPr>
        <w:t>-</w:t>
      </w:r>
      <w:r w:rsidRPr="004F1B4B">
        <w:rPr>
          <w:b/>
          <w:sz w:val="28"/>
          <w:szCs w:val="28"/>
          <w:lang w:val="en-US"/>
        </w:rPr>
        <w:t>mail</w:t>
      </w:r>
      <w:r w:rsidRPr="004F1B4B">
        <w:rPr>
          <w:b/>
          <w:sz w:val="28"/>
          <w:szCs w:val="28"/>
        </w:rPr>
        <w:t xml:space="preserve"> της γραμματέως ή του Προέδρου ή με πρ</w:t>
      </w:r>
      <w:r w:rsidR="00B6033F" w:rsidRPr="004F1B4B">
        <w:rPr>
          <w:b/>
          <w:sz w:val="28"/>
          <w:szCs w:val="28"/>
        </w:rPr>
        <w:t xml:space="preserve">οσωπικό μήνυμα στο τηλέφωνο της γραμματέως ( 6943999165). 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820E91" w:rsidRDefault="00820E91" w:rsidP="00820E91">
      <w:pPr>
        <w:tabs>
          <w:tab w:val="left" w:pos="297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ΘΕΜΑ</w:t>
      </w:r>
      <w:r w:rsidRPr="00093E6F">
        <w:rPr>
          <w:b/>
          <w:sz w:val="22"/>
          <w:szCs w:val="22"/>
          <w:u w:val="single"/>
        </w:rPr>
        <w:t xml:space="preserve"> </w:t>
      </w:r>
      <w:r w:rsidR="004F1B4B">
        <w:rPr>
          <w:b/>
          <w:sz w:val="22"/>
          <w:szCs w:val="22"/>
          <w:u w:val="single"/>
        </w:rPr>
        <w:t>1</w:t>
      </w:r>
      <w:r w:rsidR="004F1B4B" w:rsidRPr="004F1B4B">
        <w:rPr>
          <w:b/>
          <w:sz w:val="22"/>
          <w:szCs w:val="22"/>
          <w:u w:val="single"/>
          <w:vertAlign w:val="superscript"/>
        </w:rPr>
        <w:t>ον</w:t>
      </w:r>
      <w:r w:rsidR="004F1B4B">
        <w:rPr>
          <w:b/>
          <w:sz w:val="22"/>
          <w:szCs w:val="22"/>
          <w:u w:val="single"/>
        </w:rPr>
        <w:t xml:space="preserve"> </w:t>
      </w:r>
    </w:p>
    <w:p w:rsidR="00820E91" w:rsidRDefault="00820E91" w:rsidP="00820E91">
      <w:pPr>
        <w:tabs>
          <w:tab w:val="left" w:pos="2970"/>
        </w:tabs>
        <w:jc w:val="both"/>
        <w:rPr>
          <w:b/>
          <w:sz w:val="22"/>
          <w:szCs w:val="22"/>
        </w:rPr>
      </w:pPr>
      <w:r w:rsidRPr="00DB71D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.Λήψη απόφασης περί σύνταξης της ετήσιας έκθεσης πεπραγμένων Επιτροπής Ποιότητας Ζωής 2020 .</w:t>
      </w:r>
    </w:p>
    <w:p w:rsidR="00820E91" w:rsidRPr="00843FFF" w:rsidRDefault="00820E91" w:rsidP="00820E91">
      <w:pPr>
        <w:tabs>
          <w:tab w:val="left" w:pos="2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F1B4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Εισηγητής : </w:t>
      </w:r>
      <w:proofErr w:type="spellStart"/>
      <w:r>
        <w:rPr>
          <w:b/>
          <w:sz w:val="22"/>
          <w:szCs w:val="22"/>
        </w:rPr>
        <w:t>Μπούτσαλης</w:t>
      </w:r>
      <w:proofErr w:type="spellEnd"/>
      <w:r>
        <w:rPr>
          <w:b/>
          <w:sz w:val="22"/>
          <w:szCs w:val="22"/>
        </w:rPr>
        <w:t xml:space="preserve"> Ζαχαρίας </w:t>
      </w:r>
      <w:r>
        <w:rPr>
          <w:sz w:val="22"/>
          <w:szCs w:val="22"/>
        </w:rPr>
        <w:t xml:space="preserve"> </w:t>
      </w:r>
      <w:r w:rsidRPr="00843FFF">
        <w:rPr>
          <w:b/>
          <w:sz w:val="22"/>
          <w:szCs w:val="22"/>
        </w:rPr>
        <w:t>(Πρόεδρος</w:t>
      </w:r>
      <w:r>
        <w:rPr>
          <w:b/>
          <w:sz w:val="22"/>
          <w:szCs w:val="22"/>
        </w:rPr>
        <w:t xml:space="preserve"> Ε.Π.Ζ</w:t>
      </w:r>
      <w:r w:rsidRPr="00843FFF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.</w:t>
      </w:r>
    </w:p>
    <w:p w:rsidR="00820E91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54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577D1B">
        <w:rPr>
          <w:b/>
          <w:sz w:val="22"/>
          <w:szCs w:val="22"/>
        </w:rPr>
        <w:t>Ο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 xml:space="preserve"> ΠΡΟΕΔΡΟΣ </w:t>
      </w:r>
      <w:r>
        <w:rPr>
          <w:b/>
          <w:sz w:val="22"/>
          <w:szCs w:val="22"/>
        </w:rPr>
        <w:t xml:space="preserve"> </w:t>
      </w:r>
      <w:r w:rsidRPr="00577D1B">
        <w:rPr>
          <w:b/>
          <w:sz w:val="22"/>
          <w:szCs w:val="22"/>
        </w:rPr>
        <w:t>Ε.Π.Ζ</w:t>
      </w:r>
    </w:p>
    <w:p w:rsidR="00820E91" w:rsidRPr="00577D1B" w:rsidRDefault="00820E91" w:rsidP="00820E91">
      <w:pPr>
        <w:tabs>
          <w:tab w:val="left" w:pos="547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ΜΠΟΥΤΣΑΛΗΣ ΖΑΧΑΡΙΑΣ</w:t>
      </w: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Συν/να: 1.Εισήγηση πεπραγμένων 2020 .</w:t>
      </w: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Pr="00577D1B" w:rsidRDefault="00820E91" w:rsidP="00820E91">
      <w:pPr>
        <w:tabs>
          <w:tab w:val="left" w:pos="2970"/>
        </w:tabs>
        <w:jc w:val="both"/>
        <w:rPr>
          <w:sz w:val="22"/>
          <w:szCs w:val="22"/>
        </w:rPr>
      </w:pPr>
    </w:p>
    <w:p w:rsidR="00B6033F" w:rsidRPr="004F1B4B" w:rsidRDefault="00B6033F" w:rsidP="00B6033F">
      <w:pPr>
        <w:tabs>
          <w:tab w:val="left" w:pos="2970"/>
        </w:tabs>
        <w:jc w:val="both"/>
        <w:rPr>
          <w:b/>
          <w:u w:val="single"/>
        </w:rPr>
      </w:pPr>
      <w:r w:rsidRPr="004F1B4B">
        <w:rPr>
          <w:b/>
          <w:u w:val="single"/>
        </w:rPr>
        <w:t xml:space="preserve">ΑΠΟ 11.45 </w:t>
      </w:r>
      <w:proofErr w:type="spellStart"/>
      <w:r w:rsidRPr="004F1B4B">
        <w:rPr>
          <w:b/>
          <w:u w:val="single"/>
        </w:rPr>
        <w:t>π.μ</w:t>
      </w:r>
      <w:proofErr w:type="spellEnd"/>
      <w:r w:rsidRPr="004F1B4B">
        <w:rPr>
          <w:b/>
          <w:u w:val="single"/>
        </w:rPr>
        <w:t xml:space="preserve"> ΕΩΣ 12.00 </w:t>
      </w:r>
      <w:proofErr w:type="spellStart"/>
      <w:r w:rsidRPr="004F1B4B">
        <w:rPr>
          <w:b/>
          <w:u w:val="single"/>
        </w:rPr>
        <w:t>π.μ</w:t>
      </w:r>
      <w:proofErr w:type="spellEnd"/>
      <w:r w:rsidRPr="004F1B4B">
        <w:rPr>
          <w:b/>
          <w:u w:val="single"/>
        </w:rPr>
        <w:t xml:space="preserve"> ΕΝΗΜΕΡΩΣΗ για τη ψήφιση του θέματος . </w:t>
      </w:r>
    </w:p>
    <w:p w:rsidR="00820E91" w:rsidRPr="001B76DF" w:rsidRDefault="00820E91" w:rsidP="00820E91">
      <w:pPr>
        <w:tabs>
          <w:tab w:val="left" w:pos="2970"/>
        </w:tabs>
        <w:jc w:val="both"/>
        <w:rPr>
          <w:sz w:val="22"/>
          <w:szCs w:val="22"/>
          <w:u w:val="single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820E91" w:rsidRDefault="00820E91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73756D" w:rsidRDefault="0073756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Pr="00577D1B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0C0D3D" w:rsidRDefault="000C0D3D" w:rsidP="000C0D3D">
      <w:pPr>
        <w:tabs>
          <w:tab w:val="left" w:pos="2970"/>
        </w:tabs>
        <w:jc w:val="both"/>
        <w:rPr>
          <w:sz w:val="22"/>
          <w:szCs w:val="22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D3D"/>
    <w:rsid w:val="000368E7"/>
    <w:rsid w:val="00061656"/>
    <w:rsid w:val="000715C8"/>
    <w:rsid w:val="00093E6F"/>
    <w:rsid w:val="000C0D3D"/>
    <w:rsid w:val="00122BA9"/>
    <w:rsid w:val="001B76DF"/>
    <w:rsid w:val="00242FA9"/>
    <w:rsid w:val="00273FA2"/>
    <w:rsid w:val="002D4D2B"/>
    <w:rsid w:val="00306BC3"/>
    <w:rsid w:val="00394BA1"/>
    <w:rsid w:val="003A0135"/>
    <w:rsid w:val="00426BC7"/>
    <w:rsid w:val="00455733"/>
    <w:rsid w:val="004A2F03"/>
    <w:rsid w:val="004A31C3"/>
    <w:rsid w:val="004F1B4B"/>
    <w:rsid w:val="005569DD"/>
    <w:rsid w:val="005D152C"/>
    <w:rsid w:val="005F31EF"/>
    <w:rsid w:val="006278AE"/>
    <w:rsid w:val="00630ED9"/>
    <w:rsid w:val="00647D76"/>
    <w:rsid w:val="006B3C00"/>
    <w:rsid w:val="007008DD"/>
    <w:rsid w:val="0073756D"/>
    <w:rsid w:val="00745726"/>
    <w:rsid w:val="007E428B"/>
    <w:rsid w:val="008044B2"/>
    <w:rsid w:val="00820E91"/>
    <w:rsid w:val="00843FFF"/>
    <w:rsid w:val="008F1C86"/>
    <w:rsid w:val="00946EB6"/>
    <w:rsid w:val="009D58AE"/>
    <w:rsid w:val="00A21C01"/>
    <w:rsid w:val="00A776A9"/>
    <w:rsid w:val="00AD41E9"/>
    <w:rsid w:val="00B13727"/>
    <w:rsid w:val="00B6033F"/>
    <w:rsid w:val="00B66959"/>
    <w:rsid w:val="00BB3ABC"/>
    <w:rsid w:val="00C32B6D"/>
    <w:rsid w:val="00C82E0F"/>
    <w:rsid w:val="00CB67F3"/>
    <w:rsid w:val="00CC5D8D"/>
    <w:rsid w:val="00D07954"/>
    <w:rsid w:val="00D60AEE"/>
    <w:rsid w:val="00D8061C"/>
    <w:rsid w:val="00DD5EE6"/>
    <w:rsid w:val="00E6158B"/>
    <w:rsid w:val="00EE19C6"/>
    <w:rsid w:val="00F47A31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C0D3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D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C0D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0D3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2021-01-28T09:27:00Z</cp:lastPrinted>
  <dcterms:created xsi:type="dcterms:W3CDTF">2020-01-21T05:59:00Z</dcterms:created>
  <dcterms:modified xsi:type="dcterms:W3CDTF">2021-01-28T10:17:00Z</dcterms:modified>
</cp:coreProperties>
</file>