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C98" w:rsidRPr="002F4B1B" w:rsidRDefault="00D74AFA" w:rsidP="005A0C98">
      <w:pPr>
        <w:ind w:right="-664"/>
        <w:rPr>
          <w:rFonts w:ascii="Verdana" w:hAnsi="Verdana"/>
        </w:rPr>
      </w:pPr>
      <w:r w:rsidRPr="00D91A71">
        <w:rPr>
          <w:rFonts w:ascii="Arial" w:hAnsi="Arial" w:cs="Arial"/>
          <w:noProof/>
        </w:rPr>
        <w:drawing>
          <wp:anchor distT="0" distB="0" distL="114300" distR="114300" simplePos="0" relativeHeight="251661312" behindDoc="0" locked="0" layoutInCell="1" allowOverlap="1" wp14:anchorId="73F57298" wp14:editId="2A3A29C8">
            <wp:simplePos x="0" y="0"/>
            <wp:positionH relativeFrom="column">
              <wp:posOffset>487680</wp:posOffset>
            </wp:positionH>
            <wp:positionV relativeFrom="paragraph">
              <wp:posOffset>-43815</wp:posOffset>
            </wp:positionV>
            <wp:extent cx="480060" cy="504825"/>
            <wp:effectExtent l="0" t="0" r="0"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504825"/>
                    </a:xfrm>
                    <a:prstGeom prst="rect">
                      <a:avLst/>
                    </a:prstGeom>
                    <a:noFill/>
                  </pic:spPr>
                </pic:pic>
              </a:graphicData>
            </a:graphic>
            <wp14:sizeRelH relativeFrom="page">
              <wp14:pctWidth>0</wp14:pctWidth>
            </wp14:sizeRelH>
            <wp14:sizeRelV relativeFrom="page">
              <wp14:pctHeight>0</wp14:pctHeight>
            </wp14:sizeRelV>
          </wp:anchor>
        </w:drawing>
      </w:r>
    </w:p>
    <w:p w:rsidR="005A0C98" w:rsidRPr="00F5753F" w:rsidRDefault="006749CC" w:rsidP="006749CC">
      <w:pPr>
        <w:tabs>
          <w:tab w:val="left" w:pos="5910"/>
        </w:tabs>
        <w:ind w:right="-664"/>
        <w:rPr>
          <w:rFonts w:ascii="Verdana" w:hAnsi="Verdana"/>
        </w:rPr>
      </w:pPr>
      <w:r>
        <w:rPr>
          <w:rFonts w:ascii="Verdana" w:hAnsi="Verdana"/>
          <w:lang w:val="en-US"/>
        </w:rPr>
        <w:tab/>
      </w:r>
      <w:r w:rsidR="00744F3F">
        <w:rPr>
          <w:rFonts w:ascii="Verdana" w:hAnsi="Verdana"/>
        </w:rPr>
        <w:t xml:space="preserve">Σκάλα </w:t>
      </w:r>
      <w:r w:rsidR="00843014" w:rsidRPr="00621FCC">
        <w:rPr>
          <w:rFonts w:ascii="Verdana" w:hAnsi="Verdana"/>
        </w:rPr>
        <w:t xml:space="preserve">    </w:t>
      </w:r>
      <w:r w:rsidR="00FC5DAB">
        <w:rPr>
          <w:rFonts w:ascii="Verdana" w:hAnsi="Verdana"/>
        </w:rPr>
        <w:t>14-10</w:t>
      </w:r>
      <w:r w:rsidR="00F47175">
        <w:rPr>
          <w:rFonts w:ascii="Verdana" w:hAnsi="Verdana"/>
        </w:rPr>
        <w:t>-2020</w:t>
      </w:r>
    </w:p>
    <w:p w:rsidR="00621FCC" w:rsidRPr="00CF0479" w:rsidRDefault="006749CC" w:rsidP="00621FCC">
      <w:pPr>
        <w:tabs>
          <w:tab w:val="left" w:pos="5910"/>
        </w:tabs>
        <w:ind w:right="45"/>
        <w:rPr>
          <w:rFonts w:ascii="Verdana" w:hAnsi="Verdana"/>
          <w:b/>
        </w:rPr>
      </w:pPr>
      <w:r>
        <w:rPr>
          <w:rFonts w:ascii="Verdana" w:hAnsi="Verdana"/>
          <w:b/>
        </w:rPr>
        <w:tab/>
      </w:r>
      <w:proofErr w:type="spellStart"/>
      <w:r>
        <w:rPr>
          <w:rFonts w:ascii="Verdana" w:hAnsi="Verdana"/>
          <w:b/>
        </w:rPr>
        <w:t>Αρ.Πρωτ</w:t>
      </w:r>
      <w:proofErr w:type="spellEnd"/>
      <w:r>
        <w:rPr>
          <w:rFonts w:ascii="Verdana" w:hAnsi="Verdana"/>
          <w:b/>
        </w:rPr>
        <w:t>.</w:t>
      </w:r>
      <w:r w:rsidR="00B222E5">
        <w:rPr>
          <w:rFonts w:ascii="Verdana" w:hAnsi="Verdana"/>
          <w:b/>
        </w:rPr>
        <w:t>:</w:t>
      </w:r>
      <w:r w:rsidR="009A6D32">
        <w:rPr>
          <w:rFonts w:ascii="Verdana" w:hAnsi="Verdana"/>
          <w:b/>
        </w:rPr>
        <w:t xml:space="preserve"> </w:t>
      </w:r>
      <w:r w:rsidR="00094AE8">
        <w:rPr>
          <w:rFonts w:ascii="Verdana" w:hAnsi="Verdana"/>
          <w:b/>
        </w:rPr>
        <w:t>13.540</w:t>
      </w:r>
      <w:bookmarkStart w:id="0" w:name="_GoBack"/>
      <w:bookmarkEnd w:id="0"/>
      <w:r w:rsidR="00B76FBC">
        <w:rPr>
          <w:rFonts w:ascii="Verdana" w:hAnsi="Verdana"/>
          <w:b/>
        </w:rPr>
        <w:t xml:space="preserve"> </w:t>
      </w:r>
    </w:p>
    <w:p w:rsidR="005A0C98" w:rsidRPr="007252D5" w:rsidRDefault="00621FCC" w:rsidP="00621FCC">
      <w:pPr>
        <w:tabs>
          <w:tab w:val="left" w:pos="5910"/>
        </w:tabs>
        <w:ind w:right="45"/>
        <w:rPr>
          <w:rFonts w:ascii="Verdana" w:hAnsi="Verdana"/>
          <w:b/>
        </w:rPr>
      </w:pPr>
      <w:r w:rsidRPr="003821C4">
        <w:rPr>
          <w:rFonts w:ascii="Verdana" w:hAnsi="Verdana"/>
          <w:b/>
        </w:rPr>
        <w:t xml:space="preserve">                                                            </w:t>
      </w:r>
    </w:p>
    <w:p w:rsidR="005A0C98" w:rsidRPr="007252D5" w:rsidRDefault="00D74AFA" w:rsidP="00D74AFA">
      <w:pPr>
        <w:tabs>
          <w:tab w:val="left" w:pos="1275"/>
        </w:tabs>
        <w:ind w:right="45"/>
        <w:rPr>
          <w:rFonts w:ascii="Verdana" w:hAnsi="Verdana"/>
          <w:b/>
        </w:rPr>
      </w:pPr>
      <w:r>
        <w:rPr>
          <w:rFonts w:ascii="Verdana" w:hAnsi="Verdana"/>
          <w:b/>
        </w:rPr>
        <w:tab/>
      </w:r>
    </w:p>
    <w:p w:rsidR="005A0C98" w:rsidRPr="007252D5" w:rsidRDefault="005A0C98" w:rsidP="005A0C98">
      <w:pPr>
        <w:jc w:val="both"/>
        <w:rPr>
          <w:rFonts w:ascii="Verdana" w:hAnsi="Verdana"/>
          <w:b/>
        </w:rPr>
      </w:pPr>
      <w:r w:rsidRPr="007252D5">
        <w:rPr>
          <w:rFonts w:ascii="Verdana" w:hAnsi="Verdana"/>
          <w:b/>
        </w:rPr>
        <w:t>ΕΛΛΗΝΙΚΗ ΔΗΜΟΚΡΑΤΙΑ</w:t>
      </w:r>
    </w:p>
    <w:p w:rsidR="005A0C98" w:rsidRDefault="002F4B1B" w:rsidP="005A0C98">
      <w:pPr>
        <w:jc w:val="both"/>
        <w:rPr>
          <w:rFonts w:ascii="Verdana" w:hAnsi="Verdana"/>
          <w:b/>
          <w:bCs/>
        </w:rPr>
      </w:pPr>
      <w:r>
        <w:rPr>
          <w:rFonts w:ascii="Verdana" w:hAnsi="Verdana"/>
          <w:b/>
          <w:bCs/>
          <w:lang w:val="en-US"/>
        </w:rPr>
        <w:t>NOM</w:t>
      </w:r>
      <w:r>
        <w:rPr>
          <w:rFonts w:ascii="Verdana" w:hAnsi="Verdana"/>
          <w:b/>
          <w:bCs/>
        </w:rPr>
        <w:t>ΟΣ ΛΑΚΩΝΙΑΣ</w:t>
      </w:r>
    </w:p>
    <w:p w:rsidR="002F4B1B" w:rsidRPr="002F4B1B" w:rsidRDefault="002F4B1B" w:rsidP="005A0C98">
      <w:pPr>
        <w:jc w:val="both"/>
        <w:rPr>
          <w:rFonts w:ascii="Verdana" w:hAnsi="Verdana"/>
          <w:b/>
          <w:bCs/>
        </w:rPr>
      </w:pPr>
      <w:r>
        <w:rPr>
          <w:rFonts w:ascii="Verdana" w:hAnsi="Verdana"/>
          <w:b/>
          <w:bCs/>
        </w:rPr>
        <w:t>ΔΗΜΟΣ ΕΥΡΩΤΑ</w:t>
      </w:r>
    </w:p>
    <w:p w:rsidR="00621FCC" w:rsidRPr="007252D5" w:rsidRDefault="00621FCC" w:rsidP="00621FCC">
      <w:pPr>
        <w:tabs>
          <w:tab w:val="left" w:pos="5910"/>
        </w:tabs>
        <w:ind w:right="45"/>
        <w:rPr>
          <w:rFonts w:ascii="Verdana" w:hAnsi="Verdana"/>
          <w:b/>
        </w:rPr>
      </w:pPr>
      <w:r w:rsidRPr="003821C4">
        <w:rPr>
          <w:rFonts w:ascii="Verdana" w:hAnsi="Verdana"/>
          <w:b/>
        </w:rPr>
        <w:t xml:space="preserve">                                                     </w:t>
      </w:r>
      <w:r w:rsidRPr="007252D5">
        <w:rPr>
          <w:rFonts w:ascii="Verdana" w:hAnsi="Verdana"/>
          <w:b/>
        </w:rPr>
        <w:t>ΠΡΟΣΚΛΗΣΗ</w:t>
      </w:r>
    </w:p>
    <w:p w:rsidR="005A0C98" w:rsidRPr="007252D5" w:rsidRDefault="005A0C98" w:rsidP="005A0C98">
      <w:pPr>
        <w:jc w:val="right"/>
        <w:rPr>
          <w:rFonts w:ascii="Verdana" w:hAnsi="Verdana"/>
          <w:bCs/>
        </w:rPr>
      </w:pPr>
    </w:p>
    <w:p w:rsidR="008A4253" w:rsidRDefault="008A4253" w:rsidP="008A4253">
      <w:pPr>
        <w:ind w:firstLine="5670"/>
        <w:jc w:val="both"/>
        <w:rPr>
          <w:rFonts w:ascii="Verdana" w:hAnsi="Verdana"/>
          <w:b/>
          <w:bCs/>
        </w:rPr>
      </w:pPr>
    </w:p>
    <w:p w:rsidR="008A4253" w:rsidRDefault="00CF0479" w:rsidP="00B76FBC">
      <w:pPr>
        <w:ind w:firstLine="5670"/>
        <w:jc w:val="both"/>
        <w:rPr>
          <w:rFonts w:ascii="Verdana" w:hAnsi="Verdana"/>
          <w:b/>
          <w:bCs/>
        </w:rPr>
      </w:pPr>
      <w:r>
        <w:rPr>
          <w:rFonts w:ascii="Verdana" w:hAnsi="Verdana"/>
          <w:b/>
          <w:bCs/>
        </w:rPr>
        <w:t xml:space="preserve">     </w:t>
      </w:r>
      <w:r w:rsidR="00B76FBC">
        <w:rPr>
          <w:rFonts w:ascii="Verdana" w:hAnsi="Verdana"/>
          <w:b/>
          <w:bCs/>
        </w:rPr>
        <w:t xml:space="preserve">ΠΡΟΣ </w:t>
      </w:r>
    </w:p>
    <w:p w:rsidR="002F4B1B" w:rsidRPr="006303B9" w:rsidRDefault="00FC5DAB" w:rsidP="001563DF">
      <w:pPr>
        <w:ind w:firstLine="4253"/>
        <w:jc w:val="center"/>
        <w:rPr>
          <w:rFonts w:ascii="Verdana" w:hAnsi="Verdana"/>
          <w:b/>
          <w:bCs/>
        </w:rPr>
      </w:pPr>
      <w:r>
        <w:rPr>
          <w:rFonts w:ascii="Verdana" w:hAnsi="Verdana"/>
          <w:b/>
          <w:bCs/>
        </w:rPr>
        <w:t>ΕΝΔΙΑΦΕΡΟΜΕΝΟΥΣ ΦΟΡΕΙΣ</w:t>
      </w:r>
    </w:p>
    <w:p w:rsidR="005A0C98" w:rsidRPr="007252D5" w:rsidRDefault="005A0C98" w:rsidP="005A0C98">
      <w:pPr>
        <w:ind w:firstLine="4111"/>
        <w:jc w:val="both"/>
        <w:rPr>
          <w:rFonts w:ascii="Verdana" w:hAnsi="Verdana"/>
          <w:bCs/>
        </w:rPr>
      </w:pPr>
    </w:p>
    <w:p w:rsidR="00D91A71" w:rsidRDefault="005A0C98" w:rsidP="00D91A71">
      <w:pPr>
        <w:spacing w:line="360" w:lineRule="auto"/>
        <w:jc w:val="both"/>
        <w:rPr>
          <w:rFonts w:asciiTheme="minorHAnsi" w:hAnsiTheme="minorHAnsi" w:cstheme="minorHAnsi"/>
          <w:bCs/>
          <w:sz w:val="24"/>
          <w:szCs w:val="24"/>
        </w:rPr>
      </w:pPr>
      <w:r w:rsidRPr="00FC5DAB">
        <w:rPr>
          <w:rFonts w:asciiTheme="minorHAnsi" w:hAnsiTheme="minorHAnsi" w:cstheme="minorHAnsi"/>
          <w:bCs/>
          <w:sz w:val="24"/>
          <w:szCs w:val="24"/>
        </w:rPr>
        <w:t xml:space="preserve">Ο Δήμος μας ενδιαφέρεται να αναθέσει </w:t>
      </w:r>
      <w:r w:rsidR="0058755A" w:rsidRPr="00FC5DAB">
        <w:rPr>
          <w:rFonts w:asciiTheme="minorHAnsi" w:hAnsiTheme="minorHAnsi" w:cstheme="minorHAnsi"/>
          <w:bCs/>
          <w:sz w:val="24"/>
          <w:szCs w:val="24"/>
        </w:rPr>
        <w:t xml:space="preserve">  </w:t>
      </w:r>
      <w:r w:rsidR="009070AB" w:rsidRPr="00FC5DAB">
        <w:rPr>
          <w:rFonts w:asciiTheme="minorHAnsi" w:hAnsiTheme="minorHAnsi" w:cstheme="minorHAnsi"/>
          <w:bCs/>
          <w:sz w:val="24"/>
          <w:szCs w:val="24"/>
        </w:rPr>
        <w:t xml:space="preserve">την προμήθεια </w:t>
      </w:r>
      <w:r w:rsidR="00FC5DAB" w:rsidRPr="00FC5DAB">
        <w:rPr>
          <w:rFonts w:asciiTheme="minorHAnsi" w:hAnsiTheme="minorHAnsi" w:cstheme="minorHAnsi"/>
          <w:bCs/>
          <w:sz w:val="24"/>
          <w:szCs w:val="24"/>
        </w:rPr>
        <w:t>και εγκατάσταση οργάνων παιδικής χαράς Αγ.</w:t>
      </w:r>
      <w:r w:rsidR="00094AE8">
        <w:rPr>
          <w:rFonts w:asciiTheme="minorHAnsi" w:hAnsiTheme="minorHAnsi" w:cstheme="minorHAnsi"/>
          <w:bCs/>
          <w:sz w:val="24"/>
          <w:szCs w:val="24"/>
        </w:rPr>
        <w:t xml:space="preserve"> </w:t>
      </w:r>
      <w:r w:rsidR="00FC5DAB" w:rsidRPr="00FC5DAB">
        <w:rPr>
          <w:rFonts w:asciiTheme="minorHAnsi" w:hAnsiTheme="minorHAnsi" w:cstheme="minorHAnsi"/>
          <w:bCs/>
          <w:sz w:val="24"/>
          <w:szCs w:val="24"/>
        </w:rPr>
        <w:t>Δημητρίου</w:t>
      </w:r>
      <w:r w:rsidR="0050319E" w:rsidRPr="00FC5DAB">
        <w:rPr>
          <w:rFonts w:asciiTheme="minorHAnsi" w:hAnsiTheme="minorHAnsi" w:cstheme="minorHAnsi"/>
          <w:bCs/>
          <w:sz w:val="24"/>
          <w:szCs w:val="24"/>
        </w:rPr>
        <w:t xml:space="preserve"> </w:t>
      </w:r>
      <w:r w:rsidR="00D91A71" w:rsidRPr="00FC5DAB">
        <w:rPr>
          <w:rFonts w:asciiTheme="minorHAnsi" w:hAnsiTheme="minorHAnsi" w:cstheme="minorHAnsi"/>
          <w:bCs/>
          <w:sz w:val="24"/>
          <w:szCs w:val="24"/>
        </w:rPr>
        <w:t>,  σύμφωνα με την επισυναπτόμενη περιγραφή</w:t>
      </w:r>
      <w:r w:rsidR="00744F3F" w:rsidRPr="00FC5DAB">
        <w:rPr>
          <w:rFonts w:asciiTheme="minorHAnsi" w:hAnsiTheme="minorHAnsi" w:cstheme="minorHAnsi"/>
          <w:bCs/>
          <w:sz w:val="24"/>
          <w:szCs w:val="24"/>
        </w:rPr>
        <w:t>.</w:t>
      </w:r>
    </w:p>
    <w:p w:rsidR="00FC5DAB" w:rsidRPr="00FC5DAB" w:rsidRDefault="00FC5DAB" w:rsidP="00D91A71">
      <w:pPr>
        <w:spacing w:line="360" w:lineRule="auto"/>
        <w:jc w:val="both"/>
        <w:rPr>
          <w:rFonts w:asciiTheme="minorHAnsi" w:hAnsiTheme="minorHAnsi" w:cstheme="minorHAnsi"/>
          <w:sz w:val="24"/>
          <w:szCs w:val="24"/>
        </w:rPr>
      </w:pPr>
    </w:p>
    <w:p w:rsidR="00D91A71" w:rsidRDefault="00D91A71" w:rsidP="00D91A71">
      <w:pPr>
        <w:spacing w:line="360" w:lineRule="auto"/>
        <w:jc w:val="both"/>
        <w:rPr>
          <w:rFonts w:asciiTheme="minorHAnsi" w:hAnsiTheme="minorHAnsi" w:cstheme="minorHAnsi"/>
          <w:sz w:val="24"/>
          <w:szCs w:val="24"/>
        </w:rPr>
      </w:pPr>
      <w:r w:rsidRPr="00FC5DAB">
        <w:rPr>
          <w:rFonts w:asciiTheme="minorHAnsi" w:hAnsiTheme="minorHAnsi" w:cstheme="minorHAnsi"/>
          <w:sz w:val="24"/>
          <w:szCs w:val="24"/>
        </w:rPr>
        <w:t xml:space="preserve">Με βάσει τα ανωτέρω, καλείστε μέχρι και την </w:t>
      </w:r>
      <w:r w:rsidR="0058755A" w:rsidRPr="00FC5DAB">
        <w:rPr>
          <w:rFonts w:asciiTheme="minorHAnsi" w:hAnsiTheme="minorHAnsi" w:cstheme="minorHAnsi"/>
          <w:sz w:val="24"/>
          <w:szCs w:val="24"/>
        </w:rPr>
        <w:t xml:space="preserve"> </w:t>
      </w:r>
      <w:r w:rsidR="00FC5DAB" w:rsidRPr="00FC5DAB">
        <w:rPr>
          <w:rFonts w:asciiTheme="minorHAnsi" w:hAnsiTheme="minorHAnsi" w:cstheme="minorHAnsi"/>
          <w:sz w:val="24"/>
          <w:szCs w:val="24"/>
        </w:rPr>
        <w:t>19</w:t>
      </w:r>
      <w:r w:rsidR="003821C4" w:rsidRPr="00FC5DAB">
        <w:rPr>
          <w:rFonts w:asciiTheme="minorHAnsi" w:hAnsiTheme="minorHAnsi" w:cstheme="minorHAnsi"/>
          <w:sz w:val="24"/>
          <w:szCs w:val="24"/>
          <w:vertAlign w:val="superscript"/>
        </w:rPr>
        <w:t>η</w:t>
      </w:r>
      <w:r w:rsidR="003821C4" w:rsidRPr="00FC5DAB">
        <w:rPr>
          <w:rFonts w:asciiTheme="minorHAnsi" w:hAnsiTheme="minorHAnsi" w:cstheme="minorHAnsi"/>
          <w:sz w:val="24"/>
          <w:szCs w:val="24"/>
        </w:rPr>
        <w:t xml:space="preserve"> </w:t>
      </w:r>
      <w:r w:rsidR="00FC5DAB" w:rsidRPr="00FC5DAB">
        <w:rPr>
          <w:rFonts w:asciiTheme="minorHAnsi" w:hAnsiTheme="minorHAnsi" w:cstheme="minorHAnsi"/>
          <w:sz w:val="24"/>
          <w:szCs w:val="24"/>
        </w:rPr>
        <w:t>Οκτωβρίου</w:t>
      </w:r>
      <w:r w:rsidR="00B76FBC" w:rsidRPr="00FC5DAB">
        <w:rPr>
          <w:rFonts w:asciiTheme="minorHAnsi" w:hAnsiTheme="minorHAnsi" w:cstheme="minorHAnsi"/>
          <w:sz w:val="24"/>
          <w:szCs w:val="24"/>
        </w:rPr>
        <w:t xml:space="preserve"> </w:t>
      </w:r>
      <w:r w:rsidR="00C61FA2" w:rsidRPr="00FC5DAB">
        <w:rPr>
          <w:rFonts w:asciiTheme="minorHAnsi" w:hAnsiTheme="minorHAnsi" w:cstheme="minorHAnsi"/>
          <w:sz w:val="24"/>
          <w:szCs w:val="24"/>
        </w:rPr>
        <w:t xml:space="preserve"> </w:t>
      </w:r>
      <w:r w:rsidR="00F47175" w:rsidRPr="00FC5DAB">
        <w:rPr>
          <w:rFonts w:asciiTheme="minorHAnsi" w:hAnsiTheme="minorHAnsi" w:cstheme="minorHAnsi"/>
          <w:sz w:val="24"/>
          <w:szCs w:val="24"/>
        </w:rPr>
        <w:t>2020</w:t>
      </w:r>
      <w:r w:rsidR="00B34189" w:rsidRPr="00FC5DAB">
        <w:rPr>
          <w:rFonts w:asciiTheme="minorHAnsi" w:hAnsiTheme="minorHAnsi" w:cstheme="minorHAnsi"/>
          <w:sz w:val="24"/>
          <w:szCs w:val="24"/>
        </w:rPr>
        <w:t xml:space="preserve"> και ώρα   </w:t>
      </w:r>
      <w:r w:rsidR="006303B9" w:rsidRPr="00FC5DAB">
        <w:rPr>
          <w:rFonts w:asciiTheme="minorHAnsi" w:hAnsiTheme="minorHAnsi" w:cstheme="minorHAnsi"/>
          <w:sz w:val="24"/>
          <w:szCs w:val="24"/>
        </w:rPr>
        <w:t>8</w:t>
      </w:r>
      <w:r w:rsidR="00B34189" w:rsidRPr="00FC5DAB">
        <w:rPr>
          <w:rFonts w:asciiTheme="minorHAnsi" w:hAnsiTheme="minorHAnsi" w:cstheme="minorHAnsi"/>
          <w:sz w:val="24"/>
          <w:szCs w:val="24"/>
        </w:rPr>
        <w:t>:</w:t>
      </w:r>
      <w:r w:rsidR="00B76FBC" w:rsidRPr="00FC5DAB">
        <w:rPr>
          <w:rFonts w:asciiTheme="minorHAnsi" w:hAnsiTheme="minorHAnsi" w:cstheme="minorHAnsi"/>
          <w:sz w:val="24"/>
          <w:szCs w:val="24"/>
        </w:rPr>
        <w:t>3</w:t>
      </w:r>
      <w:r w:rsidRPr="00FC5DAB">
        <w:rPr>
          <w:rFonts w:asciiTheme="minorHAnsi" w:hAnsiTheme="minorHAnsi" w:cstheme="minorHAnsi"/>
          <w:sz w:val="24"/>
          <w:szCs w:val="24"/>
        </w:rPr>
        <w:t>0</w:t>
      </w:r>
      <w:r w:rsidR="00B34189" w:rsidRPr="00FC5DAB">
        <w:rPr>
          <w:rFonts w:asciiTheme="minorHAnsi" w:hAnsiTheme="minorHAnsi" w:cstheme="minorHAnsi"/>
          <w:sz w:val="24"/>
          <w:szCs w:val="24"/>
        </w:rPr>
        <w:t xml:space="preserve"> π.μ.</w:t>
      </w:r>
      <w:r w:rsidRPr="00FC5DAB">
        <w:rPr>
          <w:rFonts w:asciiTheme="minorHAnsi" w:hAnsiTheme="minorHAnsi" w:cstheme="minorHAnsi"/>
          <w:sz w:val="24"/>
          <w:szCs w:val="24"/>
        </w:rPr>
        <w:t xml:space="preserve">   να υποβάλλεται έγγραφη προσφορά σχετικά με την ανωτέρω </w:t>
      </w:r>
      <w:r w:rsidR="00B76FBC" w:rsidRPr="00FC5DAB">
        <w:rPr>
          <w:rFonts w:asciiTheme="minorHAnsi" w:hAnsiTheme="minorHAnsi" w:cstheme="minorHAnsi"/>
          <w:sz w:val="24"/>
          <w:szCs w:val="24"/>
        </w:rPr>
        <w:t>προμήθεια</w:t>
      </w:r>
      <w:r w:rsidR="00C61FA2" w:rsidRPr="00FC5DAB">
        <w:rPr>
          <w:rFonts w:asciiTheme="minorHAnsi" w:hAnsiTheme="minorHAnsi" w:cstheme="minorHAnsi"/>
          <w:sz w:val="24"/>
          <w:szCs w:val="24"/>
        </w:rPr>
        <w:t>,</w:t>
      </w:r>
      <w:r w:rsidRPr="00FC5DAB">
        <w:rPr>
          <w:rFonts w:asciiTheme="minorHAnsi" w:hAnsiTheme="minorHAnsi" w:cstheme="minorHAnsi"/>
          <w:sz w:val="24"/>
          <w:szCs w:val="24"/>
        </w:rPr>
        <w:t xml:space="preserve"> η οποία να περιλαμβάνει τις τεχνικές προδιαγραφές  καθώς και την συνολική αμοιβή σας.</w:t>
      </w:r>
    </w:p>
    <w:p w:rsidR="00FC5DAB" w:rsidRPr="00FC5DAB" w:rsidRDefault="00FC5DAB" w:rsidP="00D91A71">
      <w:pPr>
        <w:spacing w:line="360" w:lineRule="auto"/>
        <w:jc w:val="both"/>
        <w:rPr>
          <w:rFonts w:asciiTheme="minorHAnsi" w:hAnsiTheme="minorHAnsi" w:cstheme="minorHAnsi"/>
          <w:sz w:val="24"/>
          <w:szCs w:val="24"/>
        </w:rPr>
      </w:pPr>
    </w:p>
    <w:p w:rsidR="00FC5DAB" w:rsidRPr="00FC5DAB" w:rsidRDefault="00FC5DAB" w:rsidP="00FC5DAB">
      <w:pPr>
        <w:spacing w:line="360" w:lineRule="auto"/>
        <w:jc w:val="both"/>
        <w:rPr>
          <w:rFonts w:ascii="Calibri" w:hAnsi="Calibri" w:cs="Arial"/>
          <w:sz w:val="24"/>
          <w:szCs w:val="24"/>
        </w:rPr>
      </w:pPr>
      <w:r w:rsidRPr="00FC5DAB">
        <w:rPr>
          <w:rFonts w:ascii="Calibri" w:hAnsi="Calibri" w:cs="Arial"/>
          <w:sz w:val="24"/>
          <w:szCs w:val="24"/>
        </w:rPr>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rsidR="00FC5DAB" w:rsidRPr="00FC5DAB" w:rsidRDefault="00FC5DAB" w:rsidP="00FC5DAB">
      <w:pPr>
        <w:shd w:val="clear" w:color="auto" w:fill="FFFFFF"/>
        <w:spacing w:before="100" w:beforeAutospacing="1" w:after="100" w:afterAutospacing="1" w:line="360" w:lineRule="auto"/>
        <w:jc w:val="both"/>
        <w:rPr>
          <w:rFonts w:ascii="Calibri" w:hAnsi="Calibri" w:cs="Arial"/>
          <w:sz w:val="24"/>
          <w:szCs w:val="24"/>
        </w:rPr>
      </w:pPr>
      <w:r w:rsidRPr="00FC5DAB">
        <w:rPr>
          <w:rFonts w:ascii="Calibri" w:hAnsi="Calibri" w:cs="Arial"/>
          <w:sz w:val="24"/>
          <w:szCs w:val="24"/>
        </w:rPr>
        <w:t>α.   Φορολογική ενημερότητα για συμμετοχή  σε δημοπρασία</w:t>
      </w:r>
    </w:p>
    <w:p w:rsidR="00FC5DAB" w:rsidRPr="00FC5DAB" w:rsidRDefault="00FC5DAB" w:rsidP="00FC5DAB">
      <w:pPr>
        <w:spacing w:line="360" w:lineRule="auto"/>
        <w:jc w:val="both"/>
        <w:rPr>
          <w:rFonts w:ascii="Calibri" w:hAnsi="Calibri" w:cs="Arial"/>
          <w:sz w:val="24"/>
          <w:szCs w:val="24"/>
        </w:rPr>
      </w:pPr>
      <w:r w:rsidRPr="00FC5DAB">
        <w:rPr>
          <w:rFonts w:ascii="Calibri" w:hAnsi="Calibri" w:cs="Arial"/>
          <w:sz w:val="24"/>
          <w:szCs w:val="24"/>
        </w:rPr>
        <w:t>β. Ασφαλιστική ενημερότητα (άρθρο 80 παρ.2 του Ν.4412/2016) για μη οφειλή    ασφαλιστικών εισφορών  για το προσωπικό.</w:t>
      </w:r>
    </w:p>
    <w:p w:rsidR="00FC5DAB" w:rsidRPr="00FC5DAB" w:rsidRDefault="00FC5DAB" w:rsidP="00FC5DAB">
      <w:pPr>
        <w:spacing w:line="360" w:lineRule="auto"/>
        <w:jc w:val="both"/>
        <w:rPr>
          <w:rFonts w:ascii="Calibri" w:hAnsi="Calibri" w:cs="Arial"/>
          <w:sz w:val="24"/>
          <w:szCs w:val="24"/>
        </w:rPr>
      </w:pPr>
      <w:r w:rsidRPr="00FC5DAB">
        <w:rPr>
          <w:rFonts w:ascii="Calibri" w:hAnsi="Calibri" w:cs="Arial"/>
          <w:sz w:val="24"/>
          <w:szCs w:val="24"/>
        </w:rPr>
        <w:t>γ. Ασφαλιστική ενημερότητα (άρθρο 80 παρ.2 του Ν.4412/2016) για μη οφειλή ασφαλιστικών εισφορών διαχειριστών  εταιρείας.</w:t>
      </w:r>
    </w:p>
    <w:p w:rsidR="00FC5DAB" w:rsidRPr="00FC5DAB" w:rsidRDefault="00FC5DAB" w:rsidP="00FC5DAB">
      <w:pPr>
        <w:rPr>
          <w:rFonts w:ascii="Tahoma" w:hAnsi="Tahoma" w:cs="Tahoma"/>
          <w:b/>
          <w:sz w:val="24"/>
          <w:szCs w:val="24"/>
        </w:rPr>
      </w:pPr>
      <w:r w:rsidRPr="00FC5DAB">
        <w:rPr>
          <w:rFonts w:ascii="Calibri" w:hAnsi="Calibri" w:cs="Arial"/>
          <w:sz w:val="24"/>
          <w:szCs w:val="24"/>
        </w:rPr>
        <w:t>δ. Υπεύθυνη δήλωση για την μη συνδρομή των λόγων αποκλεισμού της παρ.1 του άρθρου 73 του Ν.4412/2016.</w:t>
      </w:r>
      <w:r w:rsidRPr="00FC5DAB">
        <w:rPr>
          <w:rFonts w:ascii="Tahoma" w:hAnsi="Tahoma" w:cs="Tahoma"/>
          <w:b/>
          <w:sz w:val="24"/>
          <w:szCs w:val="24"/>
        </w:rPr>
        <w:t xml:space="preserve"> </w:t>
      </w:r>
    </w:p>
    <w:p w:rsidR="00A4139D" w:rsidRDefault="00A4139D" w:rsidP="005A0C98">
      <w:pPr>
        <w:spacing w:line="360" w:lineRule="auto"/>
        <w:jc w:val="both"/>
        <w:rPr>
          <w:rFonts w:ascii="Verdana" w:hAnsi="Verdana"/>
        </w:rPr>
      </w:pPr>
    </w:p>
    <w:p w:rsidR="00A4139D" w:rsidRDefault="00A4139D" w:rsidP="00A4139D">
      <w:pPr>
        <w:spacing w:line="360" w:lineRule="auto"/>
        <w:jc w:val="both"/>
        <w:rPr>
          <w:rFonts w:ascii="Verdana" w:hAnsi="Verdana"/>
        </w:rPr>
      </w:pPr>
    </w:p>
    <w:p w:rsidR="002F4B1B" w:rsidRPr="007252D5" w:rsidRDefault="002F4B1B" w:rsidP="00A4139D">
      <w:pPr>
        <w:spacing w:line="360" w:lineRule="auto"/>
        <w:jc w:val="both"/>
        <w:rPr>
          <w:rFonts w:ascii="Verdana" w:hAnsi="Verdana"/>
        </w:rPr>
      </w:pPr>
    </w:p>
    <w:p w:rsidR="00A4139D" w:rsidRPr="007252D5" w:rsidRDefault="00A4139D" w:rsidP="00A4139D">
      <w:pPr>
        <w:spacing w:line="360" w:lineRule="auto"/>
        <w:ind w:firstLine="4253"/>
        <w:jc w:val="both"/>
        <w:rPr>
          <w:rFonts w:ascii="Verdana" w:hAnsi="Verdana"/>
          <w:b/>
        </w:rPr>
      </w:pPr>
      <w:r>
        <w:rPr>
          <w:rFonts w:ascii="Verdana" w:hAnsi="Verdana"/>
          <w:b/>
        </w:rPr>
        <w:t xml:space="preserve">        </w:t>
      </w:r>
      <w:r w:rsidR="002F4B1B">
        <w:rPr>
          <w:rFonts w:ascii="Verdana" w:hAnsi="Verdana"/>
          <w:b/>
        </w:rPr>
        <w:t xml:space="preserve">                    </w:t>
      </w:r>
      <w:r>
        <w:rPr>
          <w:rFonts w:ascii="Verdana" w:hAnsi="Verdana"/>
          <w:b/>
        </w:rPr>
        <w:t xml:space="preserve">  </w:t>
      </w:r>
      <w:r w:rsidR="001E4312">
        <w:rPr>
          <w:rFonts w:ascii="Verdana" w:hAnsi="Verdana"/>
          <w:b/>
        </w:rPr>
        <w:t xml:space="preserve">       </w:t>
      </w:r>
      <w:r>
        <w:rPr>
          <w:rFonts w:ascii="Verdana" w:hAnsi="Verdana"/>
          <w:b/>
        </w:rPr>
        <w:t xml:space="preserve"> </w:t>
      </w:r>
      <w:r w:rsidR="00CF0479">
        <w:rPr>
          <w:rFonts w:ascii="Verdana" w:hAnsi="Verdana"/>
          <w:b/>
        </w:rPr>
        <w:t>Ο</w:t>
      </w:r>
      <w:r w:rsidR="002F4B1B">
        <w:rPr>
          <w:rFonts w:ascii="Verdana" w:hAnsi="Verdana"/>
          <w:b/>
        </w:rPr>
        <w:t xml:space="preserve"> Αντιδήμαρχος</w:t>
      </w:r>
    </w:p>
    <w:p w:rsidR="00A4139D" w:rsidRDefault="00A4139D" w:rsidP="005A0C98">
      <w:pPr>
        <w:spacing w:line="360" w:lineRule="auto"/>
        <w:jc w:val="both"/>
        <w:rPr>
          <w:rFonts w:ascii="Verdana" w:hAnsi="Verdana"/>
        </w:rPr>
      </w:pPr>
    </w:p>
    <w:p w:rsidR="002F4B1B" w:rsidRDefault="002F4B1B" w:rsidP="005A0C98">
      <w:pPr>
        <w:spacing w:line="360" w:lineRule="auto"/>
        <w:jc w:val="both"/>
        <w:rPr>
          <w:rFonts w:ascii="Verdana" w:hAnsi="Verdana"/>
        </w:rPr>
      </w:pPr>
    </w:p>
    <w:p w:rsidR="002F4B1B" w:rsidRPr="001720D5" w:rsidRDefault="0050319E" w:rsidP="002F4B1B">
      <w:pPr>
        <w:spacing w:line="360" w:lineRule="auto"/>
        <w:jc w:val="right"/>
        <w:rPr>
          <w:rFonts w:ascii="Verdana" w:hAnsi="Verdana"/>
          <w:b/>
        </w:rPr>
      </w:pPr>
      <w:proofErr w:type="spellStart"/>
      <w:r>
        <w:rPr>
          <w:rFonts w:ascii="Verdana" w:hAnsi="Verdana"/>
          <w:b/>
        </w:rPr>
        <w:t>Φιφλής</w:t>
      </w:r>
      <w:proofErr w:type="spellEnd"/>
      <w:r>
        <w:rPr>
          <w:rFonts w:ascii="Verdana" w:hAnsi="Verdana"/>
          <w:b/>
        </w:rPr>
        <w:t xml:space="preserve"> </w:t>
      </w:r>
      <w:r w:rsidR="001720D5">
        <w:rPr>
          <w:rFonts w:ascii="Verdana" w:hAnsi="Verdana"/>
          <w:b/>
        </w:rPr>
        <w:t>Δημήτριος</w:t>
      </w:r>
    </w:p>
    <w:p w:rsidR="00A37EA4" w:rsidRDefault="00A37EA4" w:rsidP="002F4B1B">
      <w:pPr>
        <w:spacing w:line="360" w:lineRule="auto"/>
        <w:jc w:val="right"/>
        <w:rPr>
          <w:rFonts w:ascii="Verdana" w:hAnsi="Verdana"/>
          <w:b/>
        </w:rPr>
      </w:pPr>
    </w:p>
    <w:tbl>
      <w:tblPr>
        <w:tblW w:w="5383" w:type="pct"/>
        <w:jc w:val="center"/>
        <w:tblLayout w:type="fixed"/>
        <w:tblCellMar>
          <w:left w:w="28" w:type="dxa"/>
          <w:right w:w="28" w:type="dxa"/>
        </w:tblCellMar>
        <w:tblLook w:val="0000" w:firstRow="0" w:lastRow="0" w:firstColumn="0" w:lastColumn="0" w:noHBand="0" w:noVBand="0"/>
      </w:tblPr>
      <w:tblGrid>
        <w:gridCol w:w="8440"/>
        <w:gridCol w:w="1069"/>
      </w:tblGrid>
      <w:tr w:rsidR="00FC5DAB" w:rsidRPr="005C4903" w:rsidTr="00FC5DAB">
        <w:trPr>
          <w:cantSplit/>
          <w:trHeight w:val="993"/>
          <w:jc w:val="center"/>
        </w:trPr>
        <w:tc>
          <w:tcPr>
            <w:tcW w:w="8440" w:type="dxa"/>
            <w:vAlign w:val="center"/>
          </w:tcPr>
          <w:p w:rsidR="00FC5DAB" w:rsidRDefault="00FC5DAB" w:rsidP="00F85911">
            <w:pPr>
              <w:ind w:left="376"/>
              <w:rPr>
                <w:rFonts w:ascii="Arial" w:hAnsi="Arial" w:cs="Arial"/>
                <w:noProof/>
                <w:sz w:val="22"/>
                <w:szCs w:val="22"/>
                <w:lang w:val="en-US"/>
              </w:rPr>
            </w:pPr>
            <w:r>
              <w:rPr>
                <w:rFonts w:ascii="Arial" w:hAnsi="Arial" w:cs="Arial"/>
                <w:noProof/>
                <w:sz w:val="22"/>
                <w:szCs w:val="22"/>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25pt;margin-top:9.85pt;width:40.5pt;height:40.5pt;z-index:251663360;visibility:visible;mso-wrap-edited:f">
                  <v:imagedata r:id="rId6" o:title=""/>
                </v:shape>
                <o:OLEObject Type="Embed" ProgID="Word.Picture.8" ShapeID="_x0000_s1026" DrawAspect="Content" ObjectID="_1664174198" r:id="rId7"/>
              </w:object>
            </w:r>
          </w:p>
          <w:p w:rsidR="00FC5DAB" w:rsidRPr="005C4903" w:rsidRDefault="00FC5DAB" w:rsidP="00F85911">
            <w:pPr>
              <w:ind w:left="376"/>
              <w:rPr>
                <w:rFonts w:ascii="Arial" w:hAnsi="Arial" w:cs="Arial"/>
                <w:caps/>
                <w:sz w:val="22"/>
                <w:szCs w:val="22"/>
              </w:rPr>
            </w:pPr>
          </w:p>
        </w:tc>
        <w:tc>
          <w:tcPr>
            <w:tcW w:w="1069" w:type="dxa"/>
            <w:vMerge w:val="restart"/>
          </w:tcPr>
          <w:p w:rsidR="00FC5DAB" w:rsidRPr="005C4903" w:rsidRDefault="00FC5DAB" w:rsidP="00F85911">
            <w:pPr>
              <w:pStyle w:val="a7"/>
              <w:tabs>
                <w:tab w:val="clear" w:pos="4153"/>
                <w:tab w:val="clear" w:pos="8306"/>
              </w:tabs>
              <w:rPr>
                <w:rFonts w:ascii="Arial" w:hAnsi="Arial" w:cs="Arial"/>
                <w:sz w:val="22"/>
                <w:szCs w:val="22"/>
              </w:rPr>
            </w:pPr>
          </w:p>
        </w:tc>
      </w:tr>
      <w:tr w:rsidR="00FC5DAB" w:rsidRPr="005C4903" w:rsidTr="00FC5DAB">
        <w:trPr>
          <w:cantSplit/>
          <w:trHeight w:val="232"/>
          <w:jc w:val="center"/>
        </w:trPr>
        <w:tc>
          <w:tcPr>
            <w:tcW w:w="8440" w:type="dxa"/>
            <w:vAlign w:val="center"/>
          </w:tcPr>
          <w:p w:rsidR="00FC5DAB" w:rsidRPr="00FC5DAB" w:rsidRDefault="00FC5DAB" w:rsidP="00F85911">
            <w:pPr>
              <w:ind w:left="376"/>
              <w:rPr>
                <w:rFonts w:ascii="Arial" w:hAnsi="Arial" w:cs="Arial"/>
                <w:noProof/>
                <w:sz w:val="24"/>
                <w:szCs w:val="24"/>
              </w:rPr>
            </w:pPr>
            <w:r w:rsidRPr="00FC5DAB">
              <w:rPr>
                <w:rFonts w:ascii="Arial" w:hAnsi="Arial" w:cs="Arial"/>
                <w:caps/>
                <w:sz w:val="24"/>
                <w:szCs w:val="24"/>
              </w:rPr>
              <w:t>ΕΛΛΗΝΙΚΗ ΔΗΜΟΚΡΑΤΙΑ</w:t>
            </w:r>
            <w:r w:rsidRPr="00FC5DAB">
              <w:rPr>
                <w:rFonts w:ascii="Arial" w:hAnsi="Arial"/>
                <w:b/>
                <w:sz w:val="24"/>
                <w:szCs w:val="24"/>
              </w:rPr>
              <w:t xml:space="preserve">      </w:t>
            </w:r>
            <w:r w:rsidRPr="00FC5DAB">
              <w:rPr>
                <w:rFonts w:ascii="Arial" w:hAnsi="Arial"/>
                <w:b/>
                <w:sz w:val="24"/>
                <w:szCs w:val="24"/>
                <w:lang w:val="en-US"/>
              </w:rPr>
              <w:t xml:space="preserve">                             </w:t>
            </w:r>
            <w:r w:rsidRPr="00FC5DAB">
              <w:rPr>
                <w:rFonts w:ascii="Arial" w:hAnsi="Arial"/>
                <w:b/>
                <w:sz w:val="24"/>
                <w:szCs w:val="24"/>
                <w:u w:val="single"/>
              </w:rPr>
              <w:t>ΣΤΟΙΧΕΙΑ ΠΡΟΜΗΘΕΙΑΣ</w:t>
            </w:r>
          </w:p>
        </w:tc>
        <w:tc>
          <w:tcPr>
            <w:tcW w:w="1069" w:type="dxa"/>
            <w:vMerge/>
          </w:tcPr>
          <w:p w:rsidR="00FC5DAB" w:rsidRPr="004623EB" w:rsidRDefault="00FC5DAB" w:rsidP="00F85911">
            <w:pPr>
              <w:pStyle w:val="a7"/>
              <w:tabs>
                <w:tab w:val="clear" w:pos="4153"/>
                <w:tab w:val="clear" w:pos="8306"/>
              </w:tabs>
              <w:ind w:left="376"/>
              <w:rPr>
                <w:rFonts w:ascii="Arial" w:hAnsi="Arial" w:cs="Arial"/>
              </w:rPr>
            </w:pPr>
          </w:p>
        </w:tc>
      </w:tr>
      <w:tr w:rsidR="00FC5DAB" w:rsidRPr="005C4903" w:rsidTr="00FC5DAB">
        <w:trPr>
          <w:cantSplit/>
          <w:trHeight w:val="70"/>
          <w:jc w:val="center"/>
        </w:trPr>
        <w:tc>
          <w:tcPr>
            <w:tcW w:w="8440" w:type="dxa"/>
            <w:vAlign w:val="center"/>
          </w:tcPr>
          <w:p w:rsidR="00FC5DAB" w:rsidRPr="00FC5DAB" w:rsidRDefault="00FC5DAB" w:rsidP="00FC5DAB">
            <w:pPr>
              <w:ind w:left="376"/>
              <w:rPr>
                <w:rFonts w:ascii="Arial" w:hAnsi="Arial" w:cs="Arial"/>
                <w:noProof/>
                <w:sz w:val="24"/>
                <w:szCs w:val="24"/>
              </w:rPr>
            </w:pPr>
            <w:r w:rsidRPr="00FC5DAB">
              <w:rPr>
                <w:rFonts w:ascii="Arial" w:hAnsi="Arial" w:cs="Arial"/>
                <w:caps/>
                <w:sz w:val="24"/>
                <w:szCs w:val="24"/>
              </w:rPr>
              <w:t xml:space="preserve">ΔΗΜΟΣ </w:t>
            </w:r>
            <w:r w:rsidRPr="00FC5DAB">
              <w:rPr>
                <w:rFonts w:ascii="Arial" w:hAnsi="Arial" w:cs="Arial"/>
                <w:bCs/>
                <w:caps/>
                <w:sz w:val="24"/>
                <w:szCs w:val="24"/>
              </w:rPr>
              <w:t xml:space="preserve">ΕΥΡΩΤΑ                                   </w:t>
            </w:r>
            <w:r w:rsidRPr="00FC5DAB">
              <w:rPr>
                <w:rFonts w:ascii="Arial" w:hAnsi="Arial" w:cs="Arial"/>
                <w:bCs/>
                <w:caps/>
                <w:sz w:val="24"/>
                <w:szCs w:val="24"/>
              </w:rPr>
              <w:t xml:space="preserve">      </w:t>
            </w:r>
            <w:r w:rsidRPr="00FC5DAB">
              <w:rPr>
                <w:rFonts w:ascii="Arial" w:hAnsi="Arial" w:cs="Arial"/>
                <w:b/>
                <w:bCs/>
                <w:sz w:val="24"/>
                <w:szCs w:val="24"/>
              </w:rPr>
              <w:t xml:space="preserve">«Προμήθεια  και τοποθέτηση  </w:t>
            </w:r>
          </w:p>
        </w:tc>
        <w:tc>
          <w:tcPr>
            <w:tcW w:w="1069" w:type="dxa"/>
            <w:vMerge/>
          </w:tcPr>
          <w:p w:rsidR="00FC5DAB" w:rsidRPr="004623EB" w:rsidRDefault="00FC5DAB" w:rsidP="00F85911">
            <w:pPr>
              <w:pStyle w:val="a7"/>
              <w:tabs>
                <w:tab w:val="clear" w:pos="4153"/>
                <w:tab w:val="clear" w:pos="8306"/>
              </w:tabs>
              <w:ind w:left="376"/>
              <w:rPr>
                <w:rFonts w:ascii="Arial" w:hAnsi="Arial" w:cs="Arial"/>
              </w:rPr>
            </w:pPr>
          </w:p>
        </w:tc>
      </w:tr>
      <w:tr w:rsidR="00FC5DAB" w:rsidRPr="005C4903" w:rsidTr="00FC5DAB">
        <w:trPr>
          <w:cantSplit/>
          <w:jc w:val="center"/>
        </w:trPr>
        <w:tc>
          <w:tcPr>
            <w:tcW w:w="9509" w:type="dxa"/>
            <w:gridSpan w:val="2"/>
            <w:vAlign w:val="center"/>
          </w:tcPr>
          <w:p w:rsidR="00FC5DAB" w:rsidRDefault="00FC5DAB" w:rsidP="00F85911">
            <w:pPr>
              <w:pStyle w:val="a7"/>
              <w:ind w:left="376"/>
              <w:rPr>
                <w:rFonts w:ascii="Arial" w:hAnsi="Arial" w:cs="Arial"/>
                <w:b/>
                <w:bCs/>
              </w:rPr>
            </w:pPr>
            <w:r w:rsidRPr="004623EB">
              <w:rPr>
                <w:rFonts w:ascii="Arial" w:hAnsi="Arial" w:cs="Arial"/>
              </w:rPr>
              <w:t xml:space="preserve">Δ/ΝΣΗ ΠΕΡΙΒ/ΝΤΟΣ,  ΥΠ. ΔΟΜΗΣΗΣ    </w:t>
            </w:r>
            <w:r>
              <w:rPr>
                <w:rFonts w:ascii="Arial" w:hAnsi="Arial" w:cs="Arial"/>
              </w:rPr>
              <w:t xml:space="preserve">    </w:t>
            </w:r>
            <w:r w:rsidRPr="004623EB">
              <w:rPr>
                <w:rFonts w:ascii="Arial" w:hAnsi="Arial" w:cs="Arial"/>
              </w:rPr>
              <w:t xml:space="preserve"> </w:t>
            </w:r>
            <w:r w:rsidRPr="004623EB">
              <w:rPr>
                <w:rFonts w:ascii="Arial" w:hAnsi="Arial" w:cs="Arial"/>
                <w:b/>
                <w:bCs/>
              </w:rPr>
              <w:t>οργάνων και λοιπού εξοπλισμού</w:t>
            </w:r>
            <w:r>
              <w:rPr>
                <w:rFonts w:ascii="Arial" w:hAnsi="Arial" w:cs="Arial"/>
                <w:b/>
                <w:bCs/>
              </w:rPr>
              <w:t xml:space="preserve">  </w:t>
            </w:r>
          </w:p>
          <w:p w:rsidR="00FC5DAB" w:rsidRDefault="00FC5DAB" w:rsidP="00F85911">
            <w:pPr>
              <w:pStyle w:val="a7"/>
              <w:ind w:left="376"/>
              <w:rPr>
                <w:rFonts w:ascii="Arial" w:hAnsi="Arial" w:cs="Arial"/>
              </w:rPr>
            </w:pPr>
            <w:r w:rsidRPr="004623EB">
              <w:rPr>
                <w:rFonts w:ascii="Arial" w:hAnsi="Arial" w:cs="Arial"/>
              </w:rPr>
              <w:t xml:space="preserve">ΚΑΙ ΤΕΧΝΙΚΩΝ ΥΠΗΡΕΣΙΩΝ                   </w:t>
            </w:r>
            <w:r>
              <w:rPr>
                <w:rFonts w:ascii="Arial" w:hAnsi="Arial" w:cs="Arial"/>
              </w:rPr>
              <w:t xml:space="preserve">     </w:t>
            </w:r>
            <w:r w:rsidRPr="004623EB">
              <w:rPr>
                <w:rFonts w:ascii="Arial" w:hAnsi="Arial" w:cs="Arial"/>
                <w:b/>
                <w:bCs/>
              </w:rPr>
              <w:t>παιδικής</w:t>
            </w:r>
            <w:r w:rsidRPr="00485A11">
              <w:rPr>
                <w:rFonts w:ascii="Arial" w:hAnsi="Arial" w:cs="Arial"/>
                <w:b/>
                <w:bCs/>
              </w:rPr>
              <w:t xml:space="preserve"> </w:t>
            </w:r>
            <w:r w:rsidRPr="004623EB">
              <w:rPr>
                <w:rFonts w:ascii="Arial" w:hAnsi="Arial" w:cs="Arial"/>
                <w:b/>
                <w:bCs/>
              </w:rPr>
              <w:t xml:space="preserve"> χαράς</w:t>
            </w:r>
            <w:r>
              <w:rPr>
                <w:rFonts w:ascii="Arial" w:hAnsi="Arial" w:cs="Arial"/>
                <w:b/>
                <w:bCs/>
              </w:rPr>
              <w:t xml:space="preserve"> </w:t>
            </w:r>
            <w:r w:rsidRPr="004623EB">
              <w:rPr>
                <w:rFonts w:ascii="Arial" w:hAnsi="Arial" w:cs="Arial"/>
                <w:b/>
                <w:bCs/>
              </w:rPr>
              <w:t>Αγ. Δημητρίου</w:t>
            </w:r>
            <w:r>
              <w:rPr>
                <w:rFonts w:ascii="Arial" w:hAnsi="Arial" w:cs="Arial"/>
              </w:rPr>
              <w:t>»</w:t>
            </w:r>
          </w:p>
          <w:p w:rsidR="00FC5DAB" w:rsidRPr="00485A11" w:rsidRDefault="00FC5DAB" w:rsidP="00F85911">
            <w:pPr>
              <w:pStyle w:val="a7"/>
              <w:ind w:left="376"/>
              <w:rPr>
                <w:rFonts w:ascii="Arial" w:hAnsi="Arial" w:cs="Arial"/>
              </w:rPr>
            </w:pPr>
          </w:p>
          <w:p w:rsidR="00FC5DAB" w:rsidRPr="00FC5DAB" w:rsidRDefault="00FC5DAB" w:rsidP="00F85911">
            <w:pPr>
              <w:pStyle w:val="a7"/>
              <w:ind w:left="376"/>
              <w:rPr>
                <w:rFonts w:ascii="Arial" w:hAnsi="Arial" w:cs="Arial"/>
                <w:b/>
              </w:rPr>
            </w:pPr>
            <w:r>
              <w:rPr>
                <w:rFonts w:ascii="Arial" w:hAnsi="Arial" w:cs="Arial"/>
              </w:rPr>
              <w:t xml:space="preserve">                                                                           </w:t>
            </w:r>
            <w:r w:rsidRPr="00D71243">
              <w:rPr>
                <w:rFonts w:ascii="Arial" w:hAnsi="Arial" w:cs="Arial"/>
                <w:b/>
              </w:rPr>
              <w:t xml:space="preserve">Προϋπολογισμός </w:t>
            </w:r>
            <w:r w:rsidRPr="00FC5DAB">
              <w:rPr>
                <w:rFonts w:ascii="Arial" w:hAnsi="Arial" w:cs="Arial"/>
                <w:b/>
              </w:rPr>
              <w:t>: 24.800,00</w:t>
            </w:r>
            <w:r w:rsidRPr="00D71243">
              <w:rPr>
                <w:rFonts w:ascii="Verdana" w:hAnsi="Verdana"/>
                <w:b/>
                <w:sz w:val="22"/>
                <w:szCs w:val="22"/>
              </w:rPr>
              <w:t>€</w:t>
            </w:r>
          </w:p>
        </w:tc>
      </w:tr>
    </w:tbl>
    <w:p w:rsidR="00FC5DAB" w:rsidRPr="008C02D8" w:rsidRDefault="00FC5DAB" w:rsidP="00FC5DAB">
      <w:pPr>
        <w:rPr>
          <w:rFonts w:ascii="Arial" w:hAnsi="Arial"/>
          <w:b/>
          <w:sz w:val="22"/>
        </w:rPr>
      </w:pPr>
      <w:r>
        <w:rPr>
          <w:rFonts w:ascii="Arial" w:hAnsi="Arial"/>
          <w:b/>
          <w:sz w:val="22"/>
        </w:rPr>
        <w:tab/>
      </w:r>
    </w:p>
    <w:p w:rsidR="00FC5DAB" w:rsidRPr="00292BD5" w:rsidRDefault="00FC5DAB" w:rsidP="00FC5DAB">
      <w:pPr>
        <w:spacing w:line="300" w:lineRule="auto"/>
        <w:jc w:val="center"/>
        <w:rPr>
          <w:rFonts w:ascii="Arial" w:hAnsi="Arial" w:cs="Arial"/>
          <w:b/>
          <w:u w:val="single"/>
        </w:rPr>
      </w:pPr>
      <w:r w:rsidRPr="00292BD5">
        <w:rPr>
          <w:rFonts w:ascii="Arial" w:hAnsi="Arial" w:cs="Arial"/>
          <w:b/>
          <w:u w:val="single"/>
        </w:rPr>
        <w:t>ΤΕΧΝΟΟΙΚΟΝΟΜΙΚΗ  ΠΕΡΙΓΡΑΦΗ</w:t>
      </w:r>
    </w:p>
    <w:p w:rsidR="00FC5DAB" w:rsidRPr="00297033" w:rsidRDefault="00FC5DAB" w:rsidP="00FC5DAB">
      <w:pPr>
        <w:spacing w:line="280" w:lineRule="atLeast"/>
        <w:jc w:val="both"/>
        <w:rPr>
          <w:rFonts w:ascii="Arial" w:hAnsi="Arial" w:cs="Arial"/>
          <w:bCs/>
        </w:rPr>
      </w:pPr>
      <w:r>
        <w:rPr>
          <w:rFonts w:ascii="Arial" w:hAnsi="Arial" w:cs="Arial"/>
          <w:bCs/>
        </w:rPr>
        <w:t xml:space="preserve">Με την </w:t>
      </w:r>
      <w:r w:rsidRPr="00297033">
        <w:rPr>
          <w:rFonts w:ascii="Arial" w:hAnsi="Arial" w:cs="Arial"/>
          <w:bCs/>
        </w:rPr>
        <w:t xml:space="preserve">αρ. 82/2020 Α.Δ.Σ. έγινε η τροποποίηση  προϋπολογισμού και δημιουργήθηκε  η πίστωση   στον Κ.Α. Εξόδων 15-7135.0015 με τίτλο </w:t>
      </w:r>
      <w:r w:rsidRPr="00297033">
        <w:rPr>
          <w:rFonts w:ascii="Arial" w:hAnsi="Arial" w:cs="Arial"/>
          <w:b/>
          <w:bCs/>
        </w:rPr>
        <w:t>«Προμήθεια  και τοποθέτηση οργάνων και λοιπού εξοπλισμού  παιδικής  χαράς Αγ. Δημητρίου</w:t>
      </w:r>
      <w:r w:rsidRPr="00297033">
        <w:rPr>
          <w:rFonts w:ascii="Arial" w:hAnsi="Arial" w:cs="Arial"/>
          <w:b/>
        </w:rPr>
        <w:t>»</w:t>
      </w:r>
      <w:r>
        <w:rPr>
          <w:rFonts w:ascii="Arial" w:hAnsi="Arial" w:cs="Arial"/>
        </w:rPr>
        <w:t xml:space="preserve"> ποσού 24.800.00 ευρώ. </w:t>
      </w:r>
    </w:p>
    <w:p w:rsidR="00FC5DAB" w:rsidRDefault="00FC5DAB" w:rsidP="00FC5DAB">
      <w:pPr>
        <w:pStyle w:val="a7"/>
        <w:jc w:val="both"/>
        <w:rPr>
          <w:rFonts w:ascii="Arial" w:hAnsi="Arial" w:cs="Arial"/>
        </w:rPr>
      </w:pPr>
      <w:r>
        <w:rPr>
          <w:rFonts w:ascii="Arial" w:hAnsi="Arial" w:cs="Arial"/>
        </w:rPr>
        <w:t xml:space="preserve">Η παρούσα  τεχνοοικονομική  περιγραφή </w:t>
      </w:r>
      <w:r>
        <w:rPr>
          <w:rFonts w:ascii="Arial" w:hAnsi="Arial" w:cs="Arial"/>
          <w:color w:val="000000"/>
        </w:rPr>
        <w:t xml:space="preserve">συντάσσεται  </w:t>
      </w:r>
      <w:r>
        <w:rPr>
          <w:rFonts w:ascii="Arial" w:hAnsi="Arial" w:cs="Arial"/>
        </w:rPr>
        <w:t>προκειμένου να  υλοποιηθεί  η προμήθεια</w:t>
      </w:r>
      <w:r>
        <w:rPr>
          <w:rFonts w:ascii="Arial" w:hAnsi="Arial" w:cs="Arial"/>
          <w:b/>
          <w:bCs/>
        </w:rPr>
        <w:t xml:space="preserve"> </w:t>
      </w:r>
      <w:r>
        <w:rPr>
          <w:rFonts w:ascii="Arial" w:hAnsi="Arial" w:cs="Arial"/>
          <w:bCs/>
        </w:rPr>
        <w:t>και  η τοποθέτηση   των οργάνων, του δαπέδου ασφαλείας και  του λοιπού εξοπλισμού  της  παιδική  χαρά του  Αγ. Δημητρίου.</w:t>
      </w:r>
    </w:p>
    <w:p w:rsidR="00FC5DAB" w:rsidRPr="00AC3FAB" w:rsidRDefault="00FC5DAB" w:rsidP="00FC5DAB">
      <w:pPr>
        <w:jc w:val="both"/>
        <w:rPr>
          <w:rFonts w:ascii="Arial" w:hAnsi="Arial" w:cs="Arial"/>
        </w:rPr>
      </w:pPr>
      <w:r>
        <w:rPr>
          <w:rFonts w:ascii="Arial" w:hAnsi="Arial" w:cs="Arial"/>
        </w:rPr>
        <w:t>Στόχος της ανωτέρω προμήθειας είναι  η βελτίωση  της υφιστάμενης παιδικής χαράς, προκειμένου να αναβαθμιστούν  οι  παρεχόμενες  υπηρεσίες στον τομέα της ψυχαγωγίας των  παιδιών της περιοχής</w:t>
      </w:r>
      <w:r w:rsidRPr="00AC3FAB">
        <w:rPr>
          <w:rFonts w:ascii="Arial" w:hAnsi="Arial" w:cs="Arial"/>
        </w:rPr>
        <w:t>.</w:t>
      </w:r>
    </w:p>
    <w:p w:rsidR="00FC5DAB" w:rsidRPr="00AC3FAB" w:rsidRDefault="00FC5DAB" w:rsidP="00FC5DAB">
      <w:pPr>
        <w:spacing w:line="300" w:lineRule="auto"/>
        <w:rPr>
          <w:rFonts w:ascii="Arial" w:hAnsi="Arial" w:cs="Arial"/>
          <w:b/>
          <w:u w:val="single"/>
        </w:rPr>
      </w:pPr>
    </w:p>
    <w:p w:rsidR="00FC5DAB" w:rsidRPr="00292BD5" w:rsidRDefault="00FC5DAB" w:rsidP="00FC5DAB">
      <w:pPr>
        <w:rPr>
          <w:rFonts w:ascii="Arial" w:hAnsi="Arial" w:cs="Arial"/>
          <w:u w:val="single"/>
        </w:rPr>
      </w:pPr>
      <w:r w:rsidRPr="00292BD5">
        <w:rPr>
          <w:rFonts w:ascii="Arial" w:hAnsi="Arial" w:cs="Arial"/>
          <w:u w:val="single"/>
        </w:rPr>
        <w:t>ΓΕΝΙΚΑ</w:t>
      </w:r>
    </w:p>
    <w:p w:rsidR="00FC5DAB" w:rsidRPr="00292BD5" w:rsidRDefault="00FC5DAB" w:rsidP="00FC5DAB">
      <w:pPr>
        <w:jc w:val="both"/>
        <w:rPr>
          <w:rFonts w:ascii="Arial" w:hAnsi="Arial" w:cs="Arial"/>
          <w:bCs/>
        </w:rPr>
      </w:pPr>
      <w:r w:rsidRPr="00292BD5">
        <w:rPr>
          <w:rFonts w:ascii="Arial" w:hAnsi="Arial" w:cs="Arial"/>
          <w:bCs/>
        </w:rPr>
        <w:t xml:space="preserve">Τα όργανα  της παιδικής  χαράς  θα είναι κατασκευασμένα, σύμφωνα με τα ισχύοντα ευρωπαϊκά πρότυπα, από αναγνωρισμένο εργοστάσιο κατασκευής, τα οποία θα φέρουν  πιστοποίηση  επί ποινή αποκλεισμού κατά  </w:t>
      </w:r>
      <w:r w:rsidRPr="00292BD5">
        <w:rPr>
          <w:rFonts w:ascii="Arial" w:hAnsi="Arial" w:cs="Arial"/>
          <w:bCs/>
          <w:lang w:val="en-US"/>
        </w:rPr>
        <w:t>ISO</w:t>
      </w:r>
      <w:r w:rsidRPr="00292BD5">
        <w:rPr>
          <w:rFonts w:ascii="Arial" w:hAnsi="Arial" w:cs="Arial"/>
          <w:bCs/>
        </w:rPr>
        <w:t xml:space="preserve"> 9001 περί  κατασκευή – τοποθέτηση  οργάνων παιδικών χαρών. </w:t>
      </w:r>
    </w:p>
    <w:p w:rsidR="00FC5DAB" w:rsidRPr="00292BD5" w:rsidRDefault="00FC5DAB" w:rsidP="00FC5DAB">
      <w:pPr>
        <w:jc w:val="both"/>
        <w:rPr>
          <w:rFonts w:ascii="Arial" w:hAnsi="Arial" w:cs="Arial"/>
          <w:bCs/>
        </w:rPr>
      </w:pPr>
      <w:r w:rsidRPr="00292BD5">
        <w:rPr>
          <w:rFonts w:ascii="Arial" w:hAnsi="Arial" w:cs="Arial"/>
          <w:bCs/>
        </w:rPr>
        <w:t xml:space="preserve">Τα όργανα  και οι   κατασκευές θα πληρούν τις προδιαγραφές που προβλέπονται στη σειρά προτύπων  ΕΛΟΤ ΕΝ 1176. Το   δάπεδο ασφαλείας( </w:t>
      </w:r>
      <w:r>
        <w:rPr>
          <w:rFonts w:ascii="Arial" w:hAnsi="Arial" w:cs="Arial"/>
          <w:bCs/>
        </w:rPr>
        <w:t>σύστημα δαπέδου</w:t>
      </w:r>
      <w:r w:rsidRPr="00292BD5">
        <w:rPr>
          <w:rFonts w:ascii="Arial" w:hAnsi="Arial" w:cs="Arial"/>
          <w:bCs/>
        </w:rPr>
        <w:t xml:space="preserve">) θα πληροί τις προδιαγραφές </w:t>
      </w:r>
      <w:r>
        <w:rPr>
          <w:rFonts w:ascii="Arial" w:hAnsi="Arial" w:cs="Arial"/>
          <w:bCs/>
        </w:rPr>
        <w:t xml:space="preserve">της σειράς προτύπων </w:t>
      </w:r>
      <w:r w:rsidRPr="00292BD5">
        <w:rPr>
          <w:rFonts w:ascii="Arial" w:hAnsi="Arial" w:cs="Arial"/>
          <w:bCs/>
        </w:rPr>
        <w:t xml:space="preserve">  ΕΛΟΤ ΕΝ 1177. </w:t>
      </w:r>
    </w:p>
    <w:p w:rsidR="00FC5DAB" w:rsidRPr="00292BD5" w:rsidRDefault="00FC5DAB" w:rsidP="00FC5DAB">
      <w:pPr>
        <w:jc w:val="both"/>
        <w:rPr>
          <w:rFonts w:ascii="Arial" w:hAnsi="Arial" w:cs="Arial"/>
        </w:rPr>
      </w:pPr>
      <w:r w:rsidRPr="00292BD5">
        <w:rPr>
          <w:rFonts w:ascii="Arial" w:hAnsi="Arial" w:cs="Arial"/>
        </w:rPr>
        <w:t xml:space="preserve">Τα ξύλινα τμήματα των κατασκευών θα </w:t>
      </w:r>
      <w:proofErr w:type="spellStart"/>
      <w:r w:rsidRPr="00292BD5">
        <w:rPr>
          <w:rFonts w:ascii="Arial" w:hAnsi="Arial" w:cs="Arial"/>
        </w:rPr>
        <w:t>βαφούν</w:t>
      </w:r>
      <w:proofErr w:type="spellEnd"/>
      <w:r w:rsidRPr="00292BD5">
        <w:rPr>
          <w:rFonts w:ascii="Arial" w:hAnsi="Arial" w:cs="Arial"/>
        </w:rPr>
        <w:t xml:space="preserve"> καταρχήν με συντηρητικό – μυκητοκτόνο, κατόπιν με αδιάβροχο ελαστικό βερνίκι και τελικά με ηλεκτροστατική βαφή. </w:t>
      </w:r>
    </w:p>
    <w:p w:rsidR="00FC5DAB" w:rsidRPr="00292BD5" w:rsidRDefault="00FC5DAB" w:rsidP="00FC5DAB">
      <w:pPr>
        <w:jc w:val="both"/>
        <w:rPr>
          <w:rFonts w:ascii="Arial" w:hAnsi="Arial" w:cs="Arial"/>
        </w:rPr>
      </w:pPr>
      <w:r w:rsidRPr="00292BD5">
        <w:rPr>
          <w:rFonts w:ascii="Arial" w:hAnsi="Arial" w:cs="Arial"/>
        </w:rPr>
        <w:t xml:space="preserve">Τα μεταλλικά στοιχεία που θα χρησιμοποιηθούν για τη κατασκευή των οργάνων όπως κοχλίες, περικόχλια, ροδέλες, αλυσίδες, κλπ., θα είναι από ανοξείδωτο ή γαλβανισμένο χάλυβα </w:t>
      </w:r>
      <w:r w:rsidRPr="00292BD5">
        <w:rPr>
          <w:rFonts w:ascii="Arial" w:hAnsi="Arial" w:cs="Arial"/>
          <w:lang w:val="en-US"/>
        </w:rPr>
        <w:t>St</w:t>
      </w:r>
      <w:r w:rsidRPr="00292BD5">
        <w:rPr>
          <w:rFonts w:ascii="Arial" w:hAnsi="Arial" w:cs="Arial"/>
        </w:rPr>
        <w:t>37, κατάλληλων διαστάσεων για να παραλάβουν (με κατάλληλο συντελεστή ασφαλείας) τα φορτία για τα οποία έχουν μελετηθεί και να αντέχουν στη διάβρωση &amp; σε αντίξοες καιρικές συνθήκες.</w:t>
      </w:r>
    </w:p>
    <w:p w:rsidR="00FC5DAB" w:rsidRPr="00292BD5" w:rsidRDefault="00FC5DAB" w:rsidP="00FC5DAB">
      <w:pPr>
        <w:jc w:val="both"/>
        <w:rPr>
          <w:rFonts w:ascii="Arial" w:hAnsi="Arial" w:cs="Arial"/>
        </w:rPr>
      </w:pPr>
      <w:r w:rsidRPr="00292BD5">
        <w:rPr>
          <w:rFonts w:ascii="Arial" w:hAnsi="Arial" w:cs="Arial"/>
        </w:rPr>
        <w:t>Τα πλαστικά στοιχεία που θα χρησιμοποιηθούν, θα έχουν μεγάλη αντοχή στην υπεριώδη ακτινοβολία και σε αντίξοες καιρικές συνθήκες. Επίσης θα είναι ακίνδυνα για την ασφάλεια και την υγεία των παιδιών.</w:t>
      </w:r>
    </w:p>
    <w:p w:rsidR="00FC5DAB" w:rsidRPr="00292BD5" w:rsidRDefault="00FC5DAB" w:rsidP="00FC5DAB">
      <w:pPr>
        <w:jc w:val="both"/>
        <w:rPr>
          <w:rFonts w:ascii="Arial" w:hAnsi="Arial" w:cs="Arial"/>
        </w:rPr>
      </w:pPr>
      <w:r w:rsidRPr="00292BD5">
        <w:rPr>
          <w:rFonts w:ascii="Arial" w:hAnsi="Arial" w:cs="Arial"/>
        </w:rPr>
        <w:t xml:space="preserve">Τα βερνίκια και τα χρώματα με τα οποία προστατεύονται τα ξύλινα μέρη θα είναι ειδικά μελετημένα για τις κλιματολογικές συνθήκες της χώρας μας (θερμοκρασιακές μεταβολές, ανοιχτοί ή κλειστοί χώροι </w:t>
      </w:r>
      <w:proofErr w:type="spellStart"/>
      <w:r w:rsidRPr="00292BD5">
        <w:rPr>
          <w:rFonts w:ascii="Arial" w:hAnsi="Arial" w:cs="Arial"/>
        </w:rPr>
        <w:t>κλπ</w:t>
      </w:r>
      <w:proofErr w:type="spellEnd"/>
      <w:r w:rsidRPr="00292BD5">
        <w:rPr>
          <w:rFonts w:ascii="Arial" w:hAnsi="Arial" w:cs="Arial"/>
        </w:rPr>
        <w:t xml:space="preserve">) και θα είναι απολύτως ακίνδυνα για τους χρήστες (δεν θα περιέχουν μόλυβδο, χρώμιο, κάδμιο και άλλα </w:t>
      </w:r>
      <w:proofErr w:type="spellStart"/>
      <w:r w:rsidRPr="00292BD5">
        <w:rPr>
          <w:rFonts w:ascii="Arial" w:hAnsi="Arial" w:cs="Arial"/>
        </w:rPr>
        <w:t>βαρέα</w:t>
      </w:r>
      <w:proofErr w:type="spellEnd"/>
      <w:r w:rsidRPr="00292BD5">
        <w:rPr>
          <w:rFonts w:ascii="Arial" w:hAnsi="Arial" w:cs="Arial"/>
        </w:rPr>
        <w:t xml:space="preserve">  μέταλλα).</w:t>
      </w:r>
    </w:p>
    <w:p w:rsidR="00FC5DAB" w:rsidRPr="00292BD5" w:rsidRDefault="00FC5DAB" w:rsidP="00FC5DAB">
      <w:pPr>
        <w:jc w:val="both"/>
        <w:rPr>
          <w:rFonts w:ascii="Arial" w:hAnsi="Arial" w:cs="Arial"/>
        </w:rPr>
      </w:pPr>
      <w:r w:rsidRPr="00292BD5">
        <w:rPr>
          <w:rFonts w:ascii="Arial" w:hAnsi="Arial" w:cs="Arial"/>
        </w:rPr>
        <w:t>Για την αντισκωριακή προστασία τους τα μεταλλικά μέρη, θα υφίστανται επεξεργασία για την από-</w:t>
      </w:r>
      <w:proofErr w:type="spellStart"/>
      <w:r w:rsidRPr="00292BD5">
        <w:rPr>
          <w:rFonts w:ascii="Arial" w:hAnsi="Arial" w:cs="Arial"/>
        </w:rPr>
        <w:t>λαδοποίησή</w:t>
      </w:r>
      <w:proofErr w:type="spellEnd"/>
      <w:r w:rsidRPr="00292BD5">
        <w:rPr>
          <w:rFonts w:ascii="Arial" w:hAnsi="Arial" w:cs="Arial"/>
        </w:rPr>
        <w:t xml:space="preserve"> τους, θα ακολουθεί μία επίστρωση προστατευτικού ασταριού και έπειτα ηλεκτροστατική βαφή δύο στρωμάτων.</w:t>
      </w:r>
    </w:p>
    <w:p w:rsidR="00FC5DAB" w:rsidRDefault="00FC5DAB" w:rsidP="00FC5DAB">
      <w:pPr>
        <w:jc w:val="center"/>
        <w:rPr>
          <w:rFonts w:ascii="Arial" w:hAnsi="Arial" w:cs="Arial"/>
          <w:b/>
          <w:u w:val="single"/>
        </w:rPr>
      </w:pPr>
    </w:p>
    <w:p w:rsidR="00FC5DAB" w:rsidRPr="00292BD5" w:rsidRDefault="00FC5DAB" w:rsidP="00FC5DAB">
      <w:pPr>
        <w:jc w:val="center"/>
        <w:rPr>
          <w:rFonts w:ascii="Arial" w:hAnsi="Arial" w:cs="Arial"/>
          <w:b/>
          <w:u w:val="single"/>
        </w:rPr>
      </w:pPr>
    </w:p>
    <w:p w:rsidR="00FC5DAB" w:rsidRPr="00CB3D17" w:rsidRDefault="00FC5DAB" w:rsidP="00FC5DAB">
      <w:pPr>
        <w:rPr>
          <w:rFonts w:ascii="Arial" w:hAnsi="Arial" w:cs="Arial"/>
          <w:b/>
          <w:color w:val="000000"/>
          <w:u w:val="single"/>
        </w:rPr>
      </w:pPr>
      <w:r w:rsidRPr="00292BD5">
        <w:rPr>
          <w:rFonts w:ascii="Arial" w:hAnsi="Arial" w:cs="Arial"/>
          <w:b/>
          <w:color w:val="000000"/>
          <w:u w:val="single"/>
        </w:rPr>
        <w:t xml:space="preserve"> ΠΡΟΔΙΑΓΡΑΦΕΣ – ΧΑΡΑΚΤΗΡΙΣΤΙΚΑ</w:t>
      </w:r>
    </w:p>
    <w:p w:rsidR="00FC5DAB" w:rsidRPr="00292BD5" w:rsidRDefault="00FC5DAB" w:rsidP="00FC5DAB">
      <w:pPr>
        <w:rPr>
          <w:rFonts w:ascii="Arial" w:hAnsi="Arial" w:cs="Arial"/>
          <w:b/>
          <w:color w:val="000000"/>
          <w:u w:val="single"/>
        </w:rPr>
      </w:pPr>
    </w:p>
    <w:p w:rsidR="00FC5DAB" w:rsidRPr="00292BD5" w:rsidRDefault="00FC5DAB" w:rsidP="00FC5DAB">
      <w:pPr>
        <w:autoSpaceDE w:val="0"/>
        <w:autoSpaceDN w:val="0"/>
        <w:adjustRightInd w:val="0"/>
        <w:ind w:right="45"/>
        <w:rPr>
          <w:rFonts w:ascii="Arial" w:hAnsi="Arial" w:cs="Arial"/>
          <w:b/>
          <w:color w:val="000000"/>
          <w:u w:val="single"/>
        </w:rPr>
      </w:pPr>
      <w:r w:rsidRPr="00292BD5">
        <w:rPr>
          <w:rFonts w:ascii="Arial" w:hAnsi="Arial" w:cs="Arial"/>
          <w:b/>
          <w:color w:val="000000"/>
          <w:u w:val="single"/>
        </w:rPr>
        <w:t xml:space="preserve">1. ΜΕΤΑΛΛΙΚΗ ΚΟΥΝΙΑ 2 ΘΕΣΕΩΝ  (ΠΑΙΔΩΝ- ΝΗΠΙΩΝ)  </w:t>
      </w:r>
    </w:p>
    <w:p w:rsidR="00FC5DAB" w:rsidRDefault="00FC5DAB" w:rsidP="00FC5DAB">
      <w:pPr>
        <w:autoSpaceDE w:val="0"/>
        <w:autoSpaceDN w:val="0"/>
        <w:adjustRightInd w:val="0"/>
        <w:ind w:right="45"/>
        <w:rPr>
          <w:rFonts w:ascii="Arial" w:hAnsi="Arial" w:cs="Arial"/>
          <w:color w:val="000000"/>
        </w:rPr>
      </w:pPr>
      <w:r w:rsidRPr="00292BD5">
        <w:rPr>
          <w:rFonts w:ascii="Arial" w:hAnsi="Arial" w:cs="Arial"/>
          <w:color w:val="000000"/>
        </w:rPr>
        <w:t xml:space="preserve">ΕΝΔΕΙΚΤΙΚΕΣ ΔΙΑΣΤΑΣΕΙΣ: 3,50 (µ) * 2,30 (υ) * 1,30 (π) ΜΕΓΙΣΤΟ ΥΨΟΣ ΠΤΩΣΗΣ 1,20 µ . </w:t>
      </w:r>
    </w:p>
    <w:p w:rsidR="00FC5DAB" w:rsidRPr="00292BD5" w:rsidRDefault="00FC5DAB" w:rsidP="00FC5DAB">
      <w:pPr>
        <w:autoSpaceDE w:val="0"/>
        <w:autoSpaceDN w:val="0"/>
        <w:adjustRightInd w:val="0"/>
        <w:ind w:right="45"/>
        <w:rPr>
          <w:rFonts w:ascii="Arial" w:hAnsi="Arial" w:cs="Arial"/>
          <w:color w:val="000000"/>
        </w:rPr>
      </w:pPr>
    </w:p>
    <w:p w:rsidR="00FC5DAB" w:rsidRPr="00292BD5" w:rsidRDefault="00FC5DAB" w:rsidP="00FC5DAB">
      <w:pPr>
        <w:rPr>
          <w:rFonts w:ascii="Arial" w:hAnsi="Arial" w:cs="Arial"/>
          <w:color w:val="000000"/>
        </w:rPr>
      </w:pPr>
      <w:r w:rsidRPr="00292BD5">
        <w:rPr>
          <w:rFonts w:ascii="Arial" w:hAnsi="Arial" w:cs="Arial"/>
          <w:b/>
          <w:color w:val="000000"/>
        </w:rPr>
        <w:t xml:space="preserve">• </w:t>
      </w:r>
      <w:r w:rsidRPr="00292BD5">
        <w:rPr>
          <w:rFonts w:ascii="Arial" w:hAnsi="Arial" w:cs="Arial"/>
          <w:color w:val="000000"/>
        </w:rPr>
        <w:t xml:space="preserve">ΣΥΝΤΟΜΗ ΠΕΡΙΓΡΑΦΗ.                                                                                                         Το όργανο  θα  αποτελείται  από  τέσσερα   (4) μεταλλικά υποστυλώματα, από μία (1) </w:t>
      </w:r>
      <w:r>
        <w:rPr>
          <w:rFonts w:ascii="Arial" w:hAnsi="Arial" w:cs="Arial"/>
          <w:color w:val="000000"/>
        </w:rPr>
        <w:t>μεταλλική οριζόντια δοκό</w:t>
      </w:r>
      <w:r w:rsidRPr="00292BD5">
        <w:rPr>
          <w:rFonts w:ascii="Arial" w:hAnsi="Arial" w:cs="Arial"/>
          <w:color w:val="000000"/>
        </w:rPr>
        <w:t xml:space="preserve">,  και από δύο (2) καθίσματα με αλυσίδες, ένα  </w:t>
      </w:r>
      <w:proofErr w:type="spellStart"/>
      <w:r w:rsidRPr="00292BD5">
        <w:rPr>
          <w:rFonts w:ascii="Arial" w:hAnsi="Arial" w:cs="Arial"/>
          <w:color w:val="000000"/>
        </w:rPr>
        <w:t>παίδων</w:t>
      </w:r>
      <w:proofErr w:type="spellEnd"/>
      <w:r w:rsidRPr="00292BD5">
        <w:rPr>
          <w:rFonts w:ascii="Arial" w:hAnsi="Arial" w:cs="Arial"/>
          <w:color w:val="000000"/>
        </w:rPr>
        <w:t xml:space="preserve"> και ένα νηπίων. </w:t>
      </w:r>
    </w:p>
    <w:p w:rsidR="00FC5DAB" w:rsidRPr="00292BD5" w:rsidRDefault="00FC5DAB" w:rsidP="00FC5DAB">
      <w:pPr>
        <w:autoSpaceDE w:val="0"/>
        <w:autoSpaceDN w:val="0"/>
        <w:adjustRightInd w:val="0"/>
        <w:spacing w:before="374"/>
        <w:ind w:right="45"/>
        <w:rPr>
          <w:rFonts w:ascii="Arial" w:hAnsi="Arial" w:cs="Arial"/>
          <w:color w:val="000000"/>
        </w:rPr>
      </w:pPr>
      <w:r w:rsidRPr="00292BD5">
        <w:rPr>
          <w:rFonts w:ascii="Arial" w:hAnsi="Arial" w:cs="Arial"/>
          <w:color w:val="000000"/>
        </w:rPr>
        <w:t>• ΤΕΧΝΙΚΑ ΧΑΡΑΚΤΗΡΙΣΤΗΚΑ.                                                                                             Τα μεταλλικά στοιχεία του οργάνου (</w:t>
      </w:r>
      <w:proofErr w:type="spellStart"/>
      <w:r w:rsidRPr="00292BD5">
        <w:rPr>
          <w:rFonts w:ascii="Arial" w:hAnsi="Arial" w:cs="Arial"/>
          <w:color w:val="000000"/>
        </w:rPr>
        <w:t>υποστηλώματα</w:t>
      </w:r>
      <w:proofErr w:type="spellEnd"/>
      <w:r w:rsidRPr="00292BD5">
        <w:rPr>
          <w:rFonts w:ascii="Arial" w:hAnsi="Arial" w:cs="Arial"/>
          <w:color w:val="000000"/>
        </w:rPr>
        <w:t xml:space="preserve"> , οριζόντια δοκός) θα είναι κατασκευασμένα από  ενισχυμένο </w:t>
      </w:r>
      <w:proofErr w:type="spellStart"/>
      <w:r w:rsidRPr="00292BD5">
        <w:rPr>
          <w:rFonts w:ascii="Arial" w:hAnsi="Arial" w:cs="Arial"/>
          <w:color w:val="000000"/>
        </w:rPr>
        <w:t>σιδηροσωλήνα</w:t>
      </w:r>
      <w:proofErr w:type="spellEnd"/>
      <w:r w:rsidRPr="00292BD5">
        <w:rPr>
          <w:rFonts w:ascii="Arial" w:hAnsi="Arial" w:cs="Arial"/>
          <w:color w:val="000000"/>
        </w:rPr>
        <w:t xml:space="preserve"> </w:t>
      </w:r>
      <w:r w:rsidRPr="001772B7">
        <w:rPr>
          <w:rFonts w:ascii="Arial" w:hAnsi="Arial" w:cs="Arial"/>
          <w:color w:val="000000"/>
        </w:rPr>
        <w:t xml:space="preserve"> </w:t>
      </w:r>
      <w:r w:rsidRPr="00292BD5">
        <w:rPr>
          <w:rFonts w:ascii="Arial" w:hAnsi="Arial" w:cs="Arial"/>
          <w:color w:val="000000"/>
        </w:rPr>
        <w:t>Φ 89</w:t>
      </w:r>
      <w:r w:rsidRPr="00292BD5">
        <w:rPr>
          <w:rFonts w:ascii="Arial" w:hAnsi="Arial" w:cs="Arial"/>
          <w:color w:val="000000"/>
          <w:lang w:val="en-US"/>
        </w:rPr>
        <w:t>mm</w:t>
      </w:r>
      <w:r w:rsidRPr="00292BD5">
        <w:rPr>
          <w:rFonts w:ascii="Arial" w:hAnsi="Arial" w:cs="Arial"/>
          <w:color w:val="000000"/>
        </w:rPr>
        <w:t>.</w:t>
      </w:r>
    </w:p>
    <w:p w:rsidR="00FC5DAB" w:rsidRPr="00292BD5" w:rsidRDefault="00FC5DAB" w:rsidP="00FC5DAB">
      <w:pPr>
        <w:autoSpaceDE w:val="0"/>
        <w:autoSpaceDN w:val="0"/>
        <w:adjustRightInd w:val="0"/>
        <w:spacing w:before="374"/>
        <w:ind w:right="45"/>
        <w:rPr>
          <w:rFonts w:ascii="Arial" w:hAnsi="Arial" w:cs="Arial"/>
          <w:color w:val="000000"/>
        </w:rPr>
      </w:pPr>
      <w:r w:rsidRPr="00292BD5">
        <w:rPr>
          <w:rFonts w:ascii="Arial" w:hAnsi="Arial" w:cs="Arial"/>
          <w:color w:val="000000"/>
        </w:rPr>
        <w:t>Θα στηρίζεται σε δυο μεταλλικά ζεύγη</w:t>
      </w:r>
      <w:r w:rsidRPr="001772B7">
        <w:rPr>
          <w:rFonts w:ascii="Arial" w:hAnsi="Arial" w:cs="Arial"/>
          <w:color w:val="000000"/>
        </w:rPr>
        <w:t xml:space="preserve">  </w:t>
      </w:r>
      <w:r w:rsidRPr="00292BD5">
        <w:rPr>
          <w:rFonts w:ascii="Arial" w:hAnsi="Arial" w:cs="Arial"/>
          <w:color w:val="000000"/>
        </w:rPr>
        <w:t xml:space="preserve">καμπύλα υποστυλώματα  από </w:t>
      </w:r>
      <w:proofErr w:type="spellStart"/>
      <w:r w:rsidRPr="00292BD5">
        <w:rPr>
          <w:rFonts w:ascii="Arial" w:hAnsi="Arial" w:cs="Arial"/>
          <w:color w:val="000000"/>
        </w:rPr>
        <w:t>σιδηροσωλήνα</w:t>
      </w:r>
      <w:proofErr w:type="spellEnd"/>
      <w:r w:rsidRPr="00292BD5">
        <w:rPr>
          <w:rFonts w:ascii="Arial" w:hAnsi="Arial" w:cs="Arial"/>
          <w:color w:val="000000"/>
        </w:rPr>
        <w:t xml:space="preserve"> Φ76</w:t>
      </w:r>
      <w:r w:rsidRPr="00292BD5">
        <w:rPr>
          <w:rFonts w:ascii="Arial" w:hAnsi="Arial" w:cs="Arial"/>
          <w:color w:val="000000"/>
          <w:lang w:val="en-US"/>
        </w:rPr>
        <w:t>mm</w:t>
      </w:r>
      <w:r w:rsidRPr="00292BD5">
        <w:rPr>
          <w:rFonts w:ascii="Arial" w:hAnsi="Arial" w:cs="Arial"/>
          <w:color w:val="000000"/>
        </w:rPr>
        <w:t>.</w:t>
      </w:r>
      <w:r w:rsidRPr="001772B7">
        <w:rPr>
          <w:rFonts w:ascii="Arial" w:hAnsi="Arial" w:cs="Arial"/>
          <w:color w:val="000000"/>
        </w:rPr>
        <w:t xml:space="preserve"> </w:t>
      </w:r>
      <w:r w:rsidRPr="00292BD5">
        <w:rPr>
          <w:rFonts w:ascii="Arial" w:hAnsi="Arial" w:cs="Arial"/>
          <w:color w:val="000000"/>
        </w:rPr>
        <w:t>Στο κάτω μέρος της δοκού υπάρχουν τέσσερα κουζινέτα από γαλβανισμένο χάλυβα.</w:t>
      </w:r>
    </w:p>
    <w:p w:rsidR="00FC5DAB" w:rsidRPr="00292BD5" w:rsidRDefault="00FC5DAB" w:rsidP="00FC5DAB">
      <w:pPr>
        <w:autoSpaceDE w:val="0"/>
        <w:autoSpaceDN w:val="0"/>
        <w:adjustRightInd w:val="0"/>
        <w:ind w:right="45"/>
        <w:jc w:val="both"/>
        <w:rPr>
          <w:rFonts w:ascii="Arial" w:hAnsi="Arial" w:cs="Arial"/>
          <w:color w:val="000000"/>
        </w:rPr>
      </w:pPr>
      <w:r w:rsidRPr="00292BD5">
        <w:rPr>
          <w:rFonts w:ascii="Arial" w:hAnsi="Arial" w:cs="Arial"/>
          <w:color w:val="000000"/>
        </w:rPr>
        <w:t>Τα λοιπά μεταλλικά στοιχεία (</w:t>
      </w:r>
      <w:proofErr w:type="spellStart"/>
      <w:r w:rsidRPr="00292BD5">
        <w:rPr>
          <w:rFonts w:ascii="Arial" w:hAnsi="Arial" w:cs="Arial"/>
          <w:color w:val="000000"/>
        </w:rPr>
        <w:t>σύνδεσµοι</w:t>
      </w:r>
      <w:proofErr w:type="spellEnd"/>
      <w:r w:rsidRPr="00292BD5">
        <w:rPr>
          <w:rFonts w:ascii="Arial" w:hAnsi="Arial" w:cs="Arial"/>
          <w:color w:val="000000"/>
        </w:rPr>
        <w:t>,</w:t>
      </w:r>
      <w:r w:rsidRPr="001772B7">
        <w:rPr>
          <w:rFonts w:ascii="Arial" w:hAnsi="Arial" w:cs="Arial"/>
          <w:color w:val="000000"/>
        </w:rPr>
        <w:t xml:space="preserve"> </w:t>
      </w:r>
      <w:r w:rsidRPr="00292BD5">
        <w:rPr>
          <w:rFonts w:ascii="Arial" w:hAnsi="Arial" w:cs="Arial"/>
          <w:color w:val="000000"/>
        </w:rPr>
        <w:t>βίδες,</w:t>
      </w:r>
      <w:r w:rsidRPr="001772B7">
        <w:rPr>
          <w:rFonts w:ascii="Arial" w:hAnsi="Arial" w:cs="Arial"/>
          <w:color w:val="000000"/>
        </w:rPr>
        <w:t xml:space="preserve"> </w:t>
      </w:r>
      <w:proofErr w:type="spellStart"/>
      <w:r w:rsidRPr="00292BD5">
        <w:rPr>
          <w:rFonts w:ascii="Arial" w:hAnsi="Arial" w:cs="Arial"/>
          <w:color w:val="000000"/>
        </w:rPr>
        <w:t>κ.λ.π</w:t>
      </w:r>
      <w:proofErr w:type="spellEnd"/>
      <w:r w:rsidRPr="00292BD5">
        <w:rPr>
          <w:rFonts w:ascii="Arial" w:hAnsi="Arial" w:cs="Arial"/>
          <w:color w:val="000000"/>
        </w:rPr>
        <w:t xml:space="preserve">) θα είναι </w:t>
      </w:r>
      <w:proofErr w:type="spellStart"/>
      <w:r w:rsidRPr="00292BD5">
        <w:rPr>
          <w:rFonts w:ascii="Arial" w:hAnsi="Arial" w:cs="Arial"/>
          <w:color w:val="000000"/>
        </w:rPr>
        <w:t>γαλβανισµένα</w:t>
      </w:r>
      <w:proofErr w:type="spellEnd"/>
      <w:r w:rsidRPr="00292BD5">
        <w:rPr>
          <w:rFonts w:ascii="Arial" w:hAnsi="Arial" w:cs="Arial"/>
          <w:color w:val="000000"/>
        </w:rPr>
        <w:t xml:space="preserve"> ώστε να αντέχουν στην διάβρωση και σε κάθε περίπτωση οι διαστάσεις και οι </w:t>
      </w:r>
      <w:proofErr w:type="spellStart"/>
      <w:r w:rsidRPr="00292BD5">
        <w:rPr>
          <w:rFonts w:ascii="Arial" w:hAnsi="Arial" w:cs="Arial"/>
          <w:color w:val="000000"/>
        </w:rPr>
        <w:t>διατοµές</w:t>
      </w:r>
      <w:proofErr w:type="spellEnd"/>
      <w:r w:rsidRPr="00292BD5">
        <w:rPr>
          <w:rFonts w:ascii="Arial" w:hAnsi="Arial" w:cs="Arial"/>
          <w:color w:val="000000"/>
        </w:rPr>
        <w:t xml:space="preserve"> τους θα εξασφαλίζουν την ασφαλή παραλαβή των φορτίων. </w:t>
      </w:r>
    </w:p>
    <w:p w:rsidR="00FC5DAB" w:rsidRPr="00292BD5" w:rsidRDefault="00FC5DAB" w:rsidP="00FC5DAB">
      <w:pPr>
        <w:autoSpaceDE w:val="0"/>
        <w:autoSpaceDN w:val="0"/>
        <w:adjustRightInd w:val="0"/>
        <w:ind w:right="43"/>
        <w:jc w:val="both"/>
        <w:rPr>
          <w:rFonts w:ascii="Arial" w:hAnsi="Arial" w:cs="Arial"/>
          <w:color w:val="000000"/>
        </w:rPr>
      </w:pPr>
      <w:r w:rsidRPr="00292BD5">
        <w:rPr>
          <w:rFonts w:ascii="Arial" w:hAnsi="Arial" w:cs="Arial"/>
          <w:color w:val="000000"/>
        </w:rPr>
        <w:t xml:space="preserve">Οι αλυσίδες ανάρτησης των </w:t>
      </w:r>
      <w:proofErr w:type="spellStart"/>
      <w:r w:rsidRPr="00292BD5">
        <w:rPr>
          <w:rFonts w:ascii="Arial" w:hAnsi="Arial" w:cs="Arial"/>
          <w:color w:val="000000"/>
        </w:rPr>
        <w:t>καθισµάτων</w:t>
      </w:r>
      <w:proofErr w:type="spellEnd"/>
      <w:r w:rsidRPr="00292BD5">
        <w:rPr>
          <w:rFonts w:ascii="Arial" w:hAnsi="Arial" w:cs="Arial"/>
          <w:color w:val="000000"/>
        </w:rPr>
        <w:t xml:space="preserve"> θα έχουν ελάχιστο πάχος 5</w:t>
      </w:r>
      <w:r w:rsidRPr="00292BD5">
        <w:rPr>
          <w:rFonts w:ascii="Arial" w:hAnsi="Arial" w:cs="Arial"/>
          <w:color w:val="000000"/>
          <w:lang w:val="en-US"/>
        </w:rPr>
        <w:t>mm</w:t>
      </w:r>
      <w:r w:rsidRPr="00292BD5">
        <w:rPr>
          <w:rFonts w:ascii="Arial" w:hAnsi="Arial" w:cs="Arial"/>
          <w:color w:val="000000"/>
        </w:rPr>
        <w:t xml:space="preserve"> και μικρά διάκενα σύμφωνα µε το πρότυπο ΕΝ 1176.</w:t>
      </w:r>
    </w:p>
    <w:p w:rsidR="00FC5DAB" w:rsidRPr="00292BD5" w:rsidRDefault="00FC5DAB" w:rsidP="00FC5DAB">
      <w:pPr>
        <w:autoSpaceDE w:val="0"/>
        <w:autoSpaceDN w:val="0"/>
        <w:adjustRightInd w:val="0"/>
        <w:ind w:right="43"/>
        <w:jc w:val="both"/>
        <w:rPr>
          <w:rFonts w:ascii="Arial" w:hAnsi="Arial" w:cs="Arial"/>
          <w:color w:val="000000"/>
        </w:rPr>
      </w:pPr>
      <w:r w:rsidRPr="00292BD5">
        <w:rPr>
          <w:rFonts w:ascii="Arial" w:hAnsi="Arial" w:cs="Arial"/>
          <w:color w:val="000000"/>
        </w:rPr>
        <w:t xml:space="preserve">Το κάθισμα </w:t>
      </w:r>
      <w:proofErr w:type="spellStart"/>
      <w:r w:rsidRPr="00292BD5">
        <w:rPr>
          <w:rFonts w:ascii="Arial" w:hAnsi="Arial" w:cs="Arial"/>
          <w:color w:val="000000"/>
        </w:rPr>
        <w:t>παίδων</w:t>
      </w:r>
      <w:proofErr w:type="spellEnd"/>
      <w:r w:rsidRPr="00292BD5">
        <w:rPr>
          <w:rFonts w:ascii="Arial" w:hAnsi="Arial" w:cs="Arial"/>
          <w:color w:val="000000"/>
        </w:rPr>
        <w:t xml:space="preserve">  θα είναι κατασκευασμένο από αλουμίνιο επενδυμένο </w:t>
      </w:r>
      <w:proofErr w:type="spellStart"/>
      <w:r w:rsidRPr="00292BD5">
        <w:rPr>
          <w:rFonts w:ascii="Arial" w:hAnsi="Arial" w:cs="Arial"/>
          <w:color w:val="000000"/>
        </w:rPr>
        <w:t>εξωτερικα</w:t>
      </w:r>
      <w:proofErr w:type="spellEnd"/>
      <w:r w:rsidRPr="00292BD5">
        <w:rPr>
          <w:rFonts w:ascii="Arial" w:hAnsi="Arial" w:cs="Arial"/>
          <w:color w:val="000000"/>
        </w:rPr>
        <w:t xml:space="preserve"> με καουτσούκ  για μεγαλύτερη προστασία και ανθεκτικότητα. </w:t>
      </w:r>
    </w:p>
    <w:p w:rsidR="00FC5DAB" w:rsidRPr="00292BD5" w:rsidRDefault="00FC5DAB" w:rsidP="00FC5DAB">
      <w:pPr>
        <w:autoSpaceDE w:val="0"/>
        <w:autoSpaceDN w:val="0"/>
        <w:adjustRightInd w:val="0"/>
        <w:ind w:right="43"/>
        <w:jc w:val="both"/>
        <w:rPr>
          <w:rFonts w:ascii="Arial" w:hAnsi="Arial" w:cs="Arial"/>
          <w:color w:val="000000"/>
        </w:rPr>
      </w:pPr>
      <w:r w:rsidRPr="00292BD5">
        <w:rPr>
          <w:rFonts w:ascii="Arial" w:hAnsi="Arial" w:cs="Arial"/>
          <w:color w:val="000000"/>
        </w:rPr>
        <w:t>Το κάθισμα νηπίων θα είναι κατασκευασμένο  από μεταλλικό έλασμα Β.</w:t>
      </w:r>
      <w:r w:rsidRPr="001772B7">
        <w:rPr>
          <w:rFonts w:ascii="Arial" w:hAnsi="Arial" w:cs="Arial"/>
          <w:color w:val="000000"/>
        </w:rPr>
        <w:t xml:space="preserve"> </w:t>
      </w:r>
      <w:r w:rsidRPr="00292BD5">
        <w:rPr>
          <w:rFonts w:ascii="Arial" w:hAnsi="Arial" w:cs="Arial"/>
          <w:color w:val="000000"/>
        </w:rPr>
        <w:t>Τ. που εξωτερικά θα είναι επενδυμένο µε μαλακό καουτσούκ το οποίο θα πρέπει να σχηματίζει "φωλιά" για την αποτροπή ολίσθησης των παιδιών και θα παρέχει υποστήριξη στο πίσω μέρος τους</w:t>
      </w:r>
    </w:p>
    <w:p w:rsidR="00FC5DAB" w:rsidRPr="00292BD5" w:rsidRDefault="00FC5DAB" w:rsidP="00FC5DAB">
      <w:pPr>
        <w:autoSpaceDE w:val="0"/>
        <w:autoSpaceDN w:val="0"/>
        <w:adjustRightInd w:val="0"/>
        <w:ind w:right="45"/>
        <w:jc w:val="both"/>
        <w:rPr>
          <w:rFonts w:ascii="Arial" w:hAnsi="Arial" w:cs="Arial"/>
          <w:color w:val="000000"/>
        </w:rPr>
      </w:pPr>
      <w:r w:rsidRPr="00292BD5">
        <w:rPr>
          <w:rFonts w:ascii="Arial" w:hAnsi="Arial" w:cs="Arial"/>
          <w:color w:val="000000"/>
        </w:rPr>
        <w:t xml:space="preserve">Τα απαιτούμενα πλαστικά στοιχεία για την συναρμολόγηση του οργάνου θα είναι από ανακυκλώσιμα υλικά όπως πολυαιθυλένιο, πολυπροπυλένιο </w:t>
      </w:r>
      <w:proofErr w:type="spellStart"/>
      <w:r w:rsidRPr="00292BD5">
        <w:rPr>
          <w:rFonts w:ascii="Arial" w:hAnsi="Arial" w:cs="Arial"/>
          <w:color w:val="000000"/>
        </w:rPr>
        <w:t>κ.λ.π</w:t>
      </w:r>
      <w:proofErr w:type="spellEnd"/>
      <w:r w:rsidRPr="00292BD5">
        <w:rPr>
          <w:rFonts w:ascii="Arial" w:hAnsi="Arial" w:cs="Arial"/>
          <w:color w:val="000000"/>
        </w:rPr>
        <w:t xml:space="preserve"> , θα είναι ανθεκτικά στην ακτινοβολία και σε κάθε περίπτωση ακίνδυνα για την ασφάλεια και υγεία των παιδιών. </w:t>
      </w:r>
    </w:p>
    <w:p w:rsidR="00FC5DAB" w:rsidRPr="00292BD5" w:rsidRDefault="00FC5DAB" w:rsidP="00FC5DAB">
      <w:pPr>
        <w:autoSpaceDE w:val="0"/>
        <w:autoSpaceDN w:val="0"/>
        <w:adjustRightInd w:val="0"/>
        <w:ind w:right="45"/>
        <w:jc w:val="both"/>
        <w:rPr>
          <w:rFonts w:ascii="Arial" w:hAnsi="Arial" w:cs="Arial"/>
          <w:color w:val="000000"/>
        </w:rPr>
      </w:pPr>
      <w:r w:rsidRPr="00292BD5">
        <w:rPr>
          <w:rFonts w:ascii="Arial" w:hAnsi="Arial" w:cs="Arial"/>
          <w:color w:val="000000"/>
        </w:rPr>
        <w:t xml:space="preserve">Τα μεταλλικά μέρη θα είναι </w:t>
      </w:r>
      <w:proofErr w:type="spellStart"/>
      <w:r w:rsidRPr="00292BD5">
        <w:rPr>
          <w:rFonts w:ascii="Arial" w:hAnsi="Arial" w:cs="Arial"/>
          <w:color w:val="000000"/>
        </w:rPr>
        <w:t>βαµένα</w:t>
      </w:r>
      <w:proofErr w:type="spellEnd"/>
      <w:r w:rsidRPr="00292BD5">
        <w:rPr>
          <w:rFonts w:ascii="Arial" w:hAnsi="Arial" w:cs="Arial"/>
          <w:color w:val="000000"/>
        </w:rPr>
        <w:t xml:space="preserve"> µε ηλεκτροστατική βαφή. </w:t>
      </w:r>
    </w:p>
    <w:p w:rsidR="00FC5DAB" w:rsidRPr="00292BD5" w:rsidRDefault="00FC5DAB" w:rsidP="00FC5DAB">
      <w:pPr>
        <w:pStyle w:val="a8"/>
        <w:rPr>
          <w:rFonts w:ascii="Arial" w:hAnsi="Arial" w:cs="Arial"/>
          <w:color w:val="000000"/>
          <w:sz w:val="24"/>
          <w:szCs w:val="24"/>
        </w:rPr>
      </w:pPr>
      <w:r w:rsidRPr="00292BD5">
        <w:rPr>
          <w:rFonts w:ascii="Arial" w:hAnsi="Arial" w:cs="Arial"/>
          <w:color w:val="000000"/>
          <w:sz w:val="24"/>
          <w:szCs w:val="24"/>
        </w:rPr>
        <w:t xml:space="preserve">Σε όλες τις διαδικασίες θα υιοθετούνται τα πρότυπα ΕΝ1176 1-6, το σύστημα ποιότητας </w:t>
      </w:r>
      <w:r w:rsidRPr="00292BD5">
        <w:rPr>
          <w:rFonts w:ascii="Arial" w:hAnsi="Arial" w:cs="Arial"/>
          <w:color w:val="000000"/>
          <w:sz w:val="24"/>
          <w:szCs w:val="24"/>
          <w:lang w:val="en-US"/>
        </w:rPr>
        <w:t>ISO</w:t>
      </w:r>
      <w:r w:rsidRPr="00292BD5">
        <w:rPr>
          <w:rFonts w:ascii="Arial" w:hAnsi="Arial" w:cs="Arial"/>
          <w:color w:val="000000"/>
          <w:sz w:val="24"/>
          <w:szCs w:val="24"/>
        </w:rPr>
        <w:t xml:space="preserve"> 9001:2008 καθώς και το σύστημα περιβαλλοντικής διαχείρισης </w:t>
      </w:r>
      <w:r w:rsidRPr="00292BD5">
        <w:rPr>
          <w:rFonts w:ascii="Arial" w:hAnsi="Arial" w:cs="Arial"/>
          <w:color w:val="000000"/>
          <w:sz w:val="24"/>
          <w:szCs w:val="24"/>
          <w:lang w:val="en-US"/>
        </w:rPr>
        <w:t>ISO</w:t>
      </w:r>
      <w:r w:rsidRPr="00292BD5">
        <w:rPr>
          <w:rFonts w:ascii="Arial" w:hAnsi="Arial" w:cs="Arial"/>
          <w:color w:val="000000"/>
          <w:sz w:val="24"/>
          <w:szCs w:val="24"/>
        </w:rPr>
        <w:t xml:space="preserve"> 14001:2004. </w:t>
      </w:r>
    </w:p>
    <w:p w:rsidR="00FC5DAB" w:rsidRPr="004B6452" w:rsidRDefault="00FC5DAB" w:rsidP="00FC5DAB">
      <w:pPr>
        <w:pStyle w:val="a8"/>
        <w:rPr>
          <w:rFonts w:ascii="Arial" w:hAnsi="Arial" w:cs="Arial"/>
          <w:color w:val="000000"/>
          <w:sz w:val="24"/>
          <w:szCs w:val="24"/>
        </w:rPr>
      </w:pPr>
      <w:r w:rsidRPr="00292BD5">
        <w:rPr>
          <w:rFonts w:ascii="Arial" w:hAnsi="Arial" w:cs="Arial"/>
          <w:color w:val="000000"/>
          <w:sz w:val="24"/>
          <w:szCs w:val="24"/>
        </w:rPr>
        <w:t xml:space="preserve"> </w:t>
      </w:r>
    </w:p>
    <w:p w:rsidR="00FC5DAB" w:rsidRPr="004B6452" w:rsidRDefault="00FC5DAB" w:rsidP="00FC5DAB">
      <w:pPr>
        <w:pStyle w:val="a8"/>
        <w:rPr>
          <w:rFonts w:ascii="Arial" w:hAnsi="Arial" w:cs="Arial"/>
          <w:color w:val="1F4E79"/>
        </w:rPr>
      </w:pPr>
      <w:r w:rsidRPr="004B6452">
        <w:rPr>
          <w:rFonts w:ascii="Arial" w:hAnsi="Arial" w:cs="Arial"/>
          <w:b/>
          <w:color w:val="000000"/>
          <w:sz w:val="24"/>
          <w:szCs w:val="24"/>
          <w:u w:val="single"/>
        </w:rPr>
        <w:t xml:space="preserve">2. </w:t>
      </w:r>
      <w:r>
        <w:rPr>
          <w:rFonts w:ascii="Arial" w:hAnsi="Arial" w:cs="Arial"/>
          <w:b/>
          <w:color w:val="000000"/>
          <w:sz w:val="24"/>
          <w:szCs w:val="24"/>
          <w:u w:val="single"/>
        </w:rPr>
        <w:t xml:space="preserve"> </w:t>
      </w:r>
      <w:r w:rsidRPr="004B6452">
        <w:rPr>
          <w:rFonts w:ascii="Arial" w:hAnsi="Arial" w:cs="Arial"/>
          <w:b/>
          <w:color w:val="000000"/>
          <w:sz w:val="24"/>
          <w:szCs w:val="24"/>
          <w:u w:val="single"/>
        </w:rPr>
        <w:t xml:space="preserve">ΣΠΙΤΑΚΙ </w:t>
      </w:r>
      <w:r>
        <w:rPr>
          <w:rFonts w:ascii="Arial" w:hAnsi="Arial" w:cs="Arial"/>
          <w:b/>
          <w:color w:val="000000"/>
          <w:sz w:val="24"/>
          <w:szCs w:val="24"/>
          <w:u w:val="single"/>
        </w:rPr>
        <w:t xml:space="preserve"> ΔΡΑΣΤΗΡΙΟΤΗΤΩΝ</w:t>
      </w:r>
    </w:p>
    <w:p w:rsidR="00FC5DAB" w:rsidRPr="00AD0E83" w:rsidRDefault="00FC5DAB" w:rsidP="00FC5DAB">
      <w:pPr>
        <w:autoSpaceDE w:val="0"/>
        <w:autoSpaceDN w:val="0"/>
        <w:adjustRightInd w:val="0"/>
        <w:spacing w:before="388"/>
        <w:ind w:right="43"/>
        <w:rPr>
          <w:rFonts w:ascii="Arial" w:hAnsi="Arial" w:cs="Arial"/>
          <w:color w:val="000000"/>
        </w:rPr>
      </w:pPr>
      <w:r w:rsidRPr="00AD0E83">
        <w:rPr>
          <w:rFonts w:ascii="Arial" w:hAnsi="Arial" w:cs="Arial"/>
          <w:color w:val="000000"/>
        </w:rPr>
        <w:t xml:space="preserve">ΕΝΔΕΙΚΤΙΚΕΣ ΔΙΑΣΤΑΣΕΙΣ: 2,00 (µ) * 1,25 (π) * 1,85 (υ)  </w:t>
      </w:r>
    </w:p>
    <w:p w:rsidR="00FC5DAB" w:rsidRPr="00AD0E83" w:rsidRDefault="00FC5DAB" w:rsidP="00FC5DAB">
      <w:pPr>
        <w:pStyle w:val="a8"/>
        <w:rPr>
          <w:rFonts w:ascii="Arial" w:hAnsi="Arial" w:cs="Arial"/>
          <w:color w:val="000000"/>
          <w:sz w:val="24"/>
          <w:szCs w:val="24"/>
        </w:rPr>
      </w:pPr>
    </w:p>
    <w:p w:rsidR="00FC5DAB" w:rsidRPr="00AD0E83" w:rsidRDefault="00FC5DAB" w:rsidP="00FC5DAB">
      <w:pPr>
        <w:pStyle w:val="a8"/>
        <w:numPr>
          <w:ilvl w:val="0"/>
          <w:numId w:val="15"/>
        </w:numPr>
        <w:rPr>
          <w:rFonts w:ascii="Arial" w:hAnsi="Arial" w:cs="Arial"/>
          <w:color w:val="000000"/>
          <w:sz w:val="24"/>
          <w:szCs w:val="24"/>
        </w:rPr>
      </w:pPr>
      <w:r w:rsidRPr="00AD0E83">
        <w:rPr>
          <w:rFonts w:ascii="Arial" w:hAnsi="Arial" w:cs="Arial"/>
          <w:color w:val="000000"/>
          <w:sz w:val="24"/>
          <w:szCs w:val="24"/>
        </w:rPr>
        <w:t xml:space="preserve">ΣΥΝΤΟΜΗ ΠΕΡΙΓΡΑΦΗ. </w:t>
      </w:r>
    </w:p>
    <w:p w:rsidR="00FC5DAB" w:rsidRDefault="00FC5DAB" w:rsidP="00FC5DAB">
      <w:pPr>
        <w:tabs>
          <w:tab w:val="left" w:pos="1134"/>
        </w:tabs>
        <w:rPr>
          <w:rFonts w:ascii="Arial" w:hAnsi="Arial" w:cs="Arial"/>
        </w:rPr>
      </w:pPr>
      <w:r w:rsidRPr="00AD0E83">
        <w:rPr>
          <w:rFonts w:ascii="Arial" w:hAnsi="Arial" w:cs="Arial"/>
        </w:rPr>
        <w:t xml:space="preserve">Το όργανο  θα αποτελείται από </w:t>
      </w:r>
      <w:r>
        <w:rPr>
          <w:rFonts w:ascii="Arial" w:hAnsi="Arial" w:cs="Arial"/>
        </w:rPr>
        <w:t>μ</w:t>
      </w:r>
      <w:r w:rsidRPr="00AD0E83">
        <w:rPr>
          <w:rFonts w:ascii="Arial" w:hAnsi="Arial" w:cs="Arial"/>
        </w:rPr>
        <w:t xml:space="preserve">ία (1) </w:t>
      </w:r>
      <w:proofErr w:type="spellStart"/>
      <w:r w:rsidRPr="00AD0E83">
        <w:rPr>
          <w:rFonts w:ascii="Arial" w:hAnsi="Arial" w:cs="Arial"/>
        </w:rPr>
        <w:t>ορθογωνική</w:t>
      </w:r>
      <w:proofErr w:type="spellEnd"/>
      <w:r w:rsidRPr="00AD0E83">
        <w:rPr>
          <w:rFonts w:ascii="Arial" w:hAnsi="Arial" w:cs="Arial"/>
        </w:rPr>
        <w:t xml:space="preserve"> πλατφόρμα με </w:t>
      </w:r>
      <w:proofErr w:type="spellStart"/>
      <w:r w:rsidRPr="00AD0E83">
        <w:rPr>
          <w:rFonts w:ascii="Arial" w:hAnsi="Arial" w:cs="Arial"/>
        </w:rPr>
        <w:t>δίριχτη</w:t>
      </w:r>
      <w:proofErr w:type="spellEnd"/>
      <w:r w:rsidRPr="00AD0E83">
        <w:rPr>
          <w:rFonts w:ascii="Arial" w:hAnsi="Arial" w:cs="Arial"/>
        </w:rPr>
        <w:t xml:space="preserve"> σκεπή</w:t>
      </w:r>
      <w:r>
        <w:rPr>
          <w:rFonts w:ascii="Arial" w:hAnsi="Arial" w:cs="Arial"/>
        </w:rPr>
        <w:t xml:space="preserve"> από έ</w:t>
      </w:r>
      <w:r w:rsidRPr="00AD0E83">
        <w:rPr>
          <w:rFonts w:ascii="Arial" w:hAnsi="Arial" w:cs="Arial"/>
        </w:rPr>
        <w:t>να (1) τραπεζάκι</w:t>
      </w:r>
      <w:r>
        <w:rPr>
          <w:rFonts w:ascii="Arial" w:hAnsi="Arial" w:cs="Arial"/>
        </w:rPr>
        <w:t xml:space="preserve"> και από έ</w:t>
      </w:r>
      <w:r w:rsidRPr="00AD0E83">
        <w:rPr>
          <w:rFonts w:ascii="Arial" w:hAnsi="Arial" w:cs="Arial"/>
        </w:rPr>
        <w:t>να (1) σκαμνάκι.</w:t>
      </w:r>
    </w:p>
    <w:p w:rsidR="00FC5DAB" w:rsidRDefault="00FC5DAB" w:rsidP="00FC5DAB">
      <w:pPr>
        <w:rPr>
          <w:rFonts w:ascii="Arial" w:hAnsi="Arial" w:cs="Arial"/>
        </w:rPr>
      </w:pPr>
    </w:p>
    <w:p w:rsidR="00FC5DAB" w:rsidRPr="00945731" w:rsidRDefault="00FC5DAB" w:rsidP="00FC5DAB">
      <w:pPr>
        <w:numPr>
          <w:ilvl w:val="0"/>
          <w:numId w:val="16"/>
        </w:numPr>
        <w:ind w:left="709" w:hanging="425"/>
        <w:rPr>
          <w:rFonts w:ascii="Arial" w:hAnsi="Arial" w:cs="Arial"/>
        </w:rPr>
      </w:pPr>
      <w:r w:rsidRPr="00292BD5">
        <w:rPr>
          <w:rFonts w:ascii="Arial" w:hAnsi="Arial" w:cs="Arial"/>
          <w:color w:val="000000"/>
        </w:rPr>
        <w:t xml:space="preserve">ΤΕΧΝΙΚΑ ΧΑΡΑΚΤΗΡΙΣΤΗΚΑ.    </w:t>
      </w:r>
    </w:p>
    <w:p w:rsidR="00FC5DAB" w:rsidRPr="00AD0E83" w:rsidRDefault="00FC5DAB" w:rsidP="00FC5DAB">
      <w:pPr>
        <w:ind w:left="709"/>
        <w:rPr>
          <w:rFonts w:ascii="Arial" w:hAnsi="Arial" w:cs="Arial"/>
        </w:rPr>
      </w:pPr>
      <w:r w:rsidRPr="00292BD5">
        <w:rPr>
          <w:rFonts w:ascii="Arial" w:hAnsi="Arial" w:cs="Arial"/>
          <w:color w:val="000000"/>
        </w:rPr>
        <w:t xml:space="preserve">                                                                                         </w:t>
      </w:r>
    </w:p>
    <w:p w:rsidR="00FC5DAB" w:rsidRPr="003C1B1B" w:rsidRDefault="00FC5DAB" w:rsidP="00FC5DAB">
      <w:pPr>
        <w:ind w:left="709" w:hanging="425"/>
        <w:rPr>
          <w:rFonts w:ascii="Arial" w:hAnsi="Arial" w:cs="Arial"/>
          <w:i/>
        </w:rPr>
      </w:pPr>
      <w:r w:rsidRPr="003C1B1B">
        <w:rPr>
          <w:rFonts w:ascii="Arial" w:hAnsi="Arial" w:cs="Arial"/>
          <w:i/>
        </w:rPr>
        <w:t xml:space="preserve">Η </w:t>
      </w:r>
      <w:proofErr w:type="spellStart"/>
      <w:r w:rsidRPr="003C1B1B">
        <w:rPr>
          <w:rFonts w:ascii="Arial" w:hAnsi="Arial" w:cs="Arial"/>
          <w:i/>
        </w:rPr>
        <w:t>ορθογωνική</w:t>
      </w:r>
      <w:proofErr w:type="spellEnd"/>
      <w:r w:rsidRPr="003C1B1B">
        <w:rPr>
          <w:rFonts w:ascii="Arial" w:hAnsi="Arial" w:cs="Arial"/>
          <w:i/>
        </w:rPr>
        <w:t xml:space="preserve"> πλατφόρμα με την  </w:t>
      </w:r>
      <w:proofErr w:type="spellStart"/>
      <w:r w:rsidRPr="003C1B1B">
        <w:rPr>
          <w:rFonts w:ascii="Arial" w:hAnsi="Arial" w:cs="Arial"/>
          <w:i/>
        </w:rPr>
        <w:t>δίριχτη</w:t>
      </w:r>
      <w:proofErr w:type="spellEnd"/>
      <w:r w:rsidRPr="003C1B1B">
        <w:rPr>
          <w:rFonts w:ascii="Arial" w:hAnsi="Arial" w:cs="Arial"/>
          <w:i/>
        </w:rPr>
        <w:t xml:space="preserve"> σκεπή</w:t>
      </w:r>
      <w:r>
        <w:rPr>
          <w:rFonts w:ascii="Arial" w:hAnsi="Arial" w:cs="Arial"/>
          <w:i/>
        </w:rPr>
        <w:t xml:space="preserve"> θα αποτελείται</w:t>
      </w:r>
      <w:r w:rsidRPr="009141F6">
        <w:rPr>
          <w:rFonts w:ascii="Arial" w:hAnsi="Arial" w:cs="Arial"/>
          <w:i/>
        </w:rPr>
        <w:t>:</w:t>
      </w:r>
      <w:r>
        <w:rPr>
          <w:rFonts w:ascii="Arial" w:hAnsi="Arial" w:cs="Arial"/>
          <w:i/>
        </w:rPr>
        <w:t xml:space="preserve"> </w:t>
      </w:r>
    </w:p>
    <w:p w:rsidR="00FC5DAB" w:rsidRPr="00AD0E83" w:rsidRDefault="00FC5DAB" w:rsidP="00FC5DAB">
      <w:pPr>
        <w:ind w:left="709" w:hanging="425"/>
        <w:rPr>
          <w:rFonts w:ascii="Arial" w:hAnsi="Arial" w:cs="Arial"/>
        </w:rPr>
      </w:pPr>
    </w:p>
    <w:p w:rsidR="00FC5DAB" w:rsidRPr="00AD0E83" w:rsidRDefault="00FC5DAB" w:rsidP="00FC5DAB">
      <w:pPr>
        <w:rPr>
          <w:rFonts w:ascii="Arial" w:hAnsi="Arial" w:cs="Arial"/>
        </w:rPr>
      </w:pPr>
      <w:r>
        <w:rPr>
          <w:rFonts w:ascii="Arial" w:hAnsi="Arial" w:cs="Arial"/>
        </w:rPr>
        <w:t xml:space="preserve">-Έξι </w:t>
      </w:r>
      <w:r w:rsidRPr="00AD0E83">
        <w:rPr>
          <w:rFonts w:ascii="Arial" w:hAnsi="Arial" w:cs="Arial"/>
        </w:rPr>
        <w:t xml:space="preserve">(6) ξύλινες </w:t>
      </w:r>
      <w:proofErr w:type="spellStart"/>
      <w:r w:rsidRPr="00AD0E83">
        <w:rPr>
          <w:rFonts w:ascii="Arial" w:hAnsi="Arial" w:cs="Arial"/>
        </w:rPr>
        <w:t>επικολλητές</w:t>
      </w:r>
      <w:proofErr w:type="spellEnd"/>
      <w:r w:rsidRPr="00AD0E83">
        <w:rPr>
          <w:rFonts w:ascii="Arial" w:hAnsi="Arial" w:cs="Arial"/>
        </w:rPr>
        <w:t xml:space="preserve"> κολώνες διατομής 100Χ100mm</w:t>
      </w:r>
    </w:p>
    <w:p w:rsidR="00FC5DAB" w:rsidRPr="00AD0E83" w:rsidRDefault="00FC5DAB" w:rsidP="00FC5DAB">
      <w:pPr>
        <w:rPr>
          <w:rFonts w:ascii="Arial" w:hAnsi="Arial" w:cs="Arial"/>
        </w:rPr>
      </w:pPr>
      <w:r>
        <w:rPr>
          <w:rFonts w:ascii="Arial" w:hAnsi="Arial" w:cs="Arial"/>
        </w:rPr>
        <w:t>-Ένα</w:t>
      </w:r>
      <w:r w:rsidRPr="00AD0E83">
        <w:rPr>
          <w:rFonts w:ascii="Arial" w:hAnsi="Arial" w:cs="Arial"/>
        </w:rPr>
        <w:t xml:space="preserve"> (1)  ορθογώνιο πλαίσιο με </w:t>
      </w:r>
      <w:proofErr w:type="spellStart"/>
      <w:r w:rsidRPr="00AD0E83">
        <w:rPr>
          <w:rFonts w:ascii="Arial" w:hAnsi="Arial" w:cs="Arial"/>
        </w:rPr>
        <w:t>ξυλοδοκούς</w:t>
      </w:r>
      <w:proofErr w:type="spellEnd"/>
      <w:r w:rsidRPr="00AD0E83">
        <w:rPr>
          <w:rFonts w:ascii="Arial" w:hAnsi="Arial" w:cs="Arial"/>
        </w:rPr>
        <w:t xml:space="preserve"> διατομής 100Χ100mm</w:t>
      </w:r>
      <w:r>
        <w:rPr>
          <w:rFonts w:ascii="Arial" w:hAnsi="Arial" w:cs="Arial"/>
        </w:rPr>
        <w:t xml:space="preserve"> </w:t>
      </w:r>
      <w:r w:rsidRPr="00AD0E83">
        <w:rPr>
          <w:rFonts w:ascii="Arial" w:hAnsi="Arial" w:cs="Arial"/>
        </w:rPr>
        <w:t>και ένα κόντρα πλακέ θαλάσσης με αντιολισθητικό δάπεδο,</w:t>
      </w:r>
    </w:p>
    <w:p w:rsidR="00FC5DAB" w:rsidRPr="00AD0E83" w:rsidRDefault="00FC5DAB" w:rsidP="00FC5DAB">
      <w:pPr>
        <w:rPr>
          <w:rFonts w:ascii="Arial" w:hAnsi="Arial" w:cs="Arial"/>
        </w:rPr>
      </w:pPr>
      <w:r>
        <w:rPr>
          <w:rFonts w:ascii="Arial" w:hAnsi="Arial" w:cs="Arial"/>
        </w:rPr>
        <w:t>-</w:t>
      </w:r>
      <w:r w:rsidRPr="00AD0E83">
        <w:rPr>
          <w:rFonts w:ascii="Arial" w:hAnsi="Arial" w:cs="Arial"/>
        </w:rPr>
        <w:t xml:space="preserve">Ένα (1) σκέπαστρο </w:t>
      </w:r>
      <w:proofErr w:type="spellStart"/>
      <w:r w:rsidRPr="00AD0E83">
        <w:rPr>
          <w:rFonts w:ascii="Arial" w:hAnsi="Arial" w:cs="Arial"/>
        </w:rPr>
        <w:t>δίριχτο</w:t>
      </w:r>
      <w:proofErr w:type="spellEnd"/>
      <w:r w:rsidRPr="00AD0E83">
        <w:rPr>
          <w:rFonts w:ascii="Arial" w:hAnsi="Arial" w:cs="Arial"/>
        </w:rPr>
        <w:t xml:space="preserve"> κατασκευασμένο από κόντρα πλακέ θαλάσσης.</w:t>
      </w:r>
    </w:p>
    <w:p w:rsidR="00FC5DAB" w:rsidRPr="00AD0E83" w:rsidRDefault="00FC5DAB" w:rsidP="00FC5DAB">
      <w:pPr>
        <w:rPr>
          <w:rFonts w:ascii="Arial" w:hAnsi="Arial" w:cs="Arial"/>
        </w:rPr>
      </w:pPr>
      <w:r>
        <w:rPr>
          <w:rFonts w:ascii="Arial" w:hAnsi="Arial" w:cs="Arial"/>
        </w:rPr>
        <w:t>-</w:t>
      </w:r>
      <w:r w:rsidRPr="00AD0E83">
        <w:rPr>
          <w:rFonts w:ascii="Arial" w:hAnsi="Arial" w:cs="Arial"/>
        </w:rPr>
        <w:t>Στις ελεύθερες πλευρές του παταριού</w:t>
      </w:r>
      <w:r>
        <w:rPr>
          <w:rFonts w:ascii="Arial" w:hAnsi="Arial" w:cs="Arial"/>
        </w:rPr>
        <w:t xml:space="preserve"> θα υπάρχουν </w:t>
      </w:r>
      <w:r w:rsidRPr="00AD0E83">
        <w:rPr>
          <w:rFonts w:ascii="Arial" w:hAnsi="Arial" w:cs="Arial"/>
        </w:rPr>
        <w:t xml:space="preserve"> φράγματα </w:t>
      </w:r>
    </w:p>
    <w:p w:rsidR="00FC5DAB" w:rsidRPr="00AD0E83" w:rsidRDefault="00FC5DAB" w:rsidP="00FC5DAB">
      <w:pPr>
        <w:rPr>
          <w:rFonts w:ascii="Arial" w:hAnsi="Arial" w:cs="Arial"/>
        </w:rPr>
      </w:pPr>
      <w:r w:rsidRPr="00AD0E83">
        <w:rPr>
          <w:rFonts w:ascii="Arial" w:hAnsi="Arial" w:cs="Arial"/>
        </w:rPr>
        <w:t>από κόντρα πλακέ θαλάσσης</w:t>
      </w:r>
      <w:r>
        <w:rPr>
          <w:rFonts w:ascii="Arial" w:hAnsi="Arial" w:cs="Arial"/>
        </w:rPr>
        <w:t xml:space="preserve"> </w:t>
      </w:r>
      <w:r w:rsidRPr="00AD0E83">
        <w:rPr>
          <w:rFonts w:ascii="Arial" w:hAnsi="Arial" w:cs="Arial"/>
        </w:rPr>
        <w:t xml:space="preserve">ή ξύλινα κάγκελα από δοκούς διαστάσεων </w:t>
      </w:r>
    </w:p>
    <w:p w:rsidR="00FC5DAB" w:rsidRDefault="00FC5DAB" w:rsidP="00FC5DAB">
      <w:pPr>
        <w:rPr>
          <w:rFonts w:ascii="Arial" w:hAnsi="Arial" w:cs="Arial"/>
        </w:rPr>
      </w:pPr>
      <w:r w:rsidRPr="00AD0E83">
        <w:rPr>
          <w:rFonts w:ascii="Arial" w:hAnsi="Arial" w:cs="Arial"/>
        </w:rPr>
        <w:t>95Χ35mm</w:t>
      </w:r>
      <w:r w:rsidRPr="008F1CA1">
        <w:rPr>
          <w:rFonts w:ascii="Arial" w:hAnsi="Arial" w:cs="Arial"/>
        </w:rPr>
        <w:t xml:space="preserve"> </w:t>
      </w:r>
      <w:r w:rsidRPr="00AD0E83">
        <w:rPr>
          <w:rFonts w:ascii="Arial" w:hAnsi="Arial" w:cs="Arial"/>
        </w:rPr>
        <w:t>για την προστασία από πτώση</w:t>
      </w:r>
      <w:r>
        <w:rPr>
          <w:rFonts w:ascii="Arial" w:hAnsi="Arial" w:cs="Arial"/>
        </w:rPr>
        <w:t xml:space="preserve">. </w:t>
      </w:r>
    </w:p>
    <w:p w:rsidR="00FC5DAB" w:rsidRDefault="00FC5DAB" w:rsidP="00FC5DAB">
      <w:pPr>
        <w:rPr>
          <w:rFonts w:ascii="Arial" w:hAnsi="Arial" w:cs="Arial"/>
        </w:rPr>
      </w:pPr>
    </w:p>
    <w:p w:rsidR="00FC5DAB" w:rsidRPr="003C1B1B" w:rsidRDefault="00FC5DAB" w:rsidP="00FC5DAB">
      <w:pPr>
        <w:rPr>
          <w:rFonts w:ascii="Arial" w:hAnsi="Arial" w:cs="Arial"/>
          <w:i/>
        </w:rPr>
      </w:pPr>
      <w:r>
        <w:rPr>
          <w:rFonts w:ascii="Arial" w:hAnsi="Arial" w:cs="Arial"/>
          <w:i/>
          <w:lang w:val="en-US"/>
        </w:rPr>
        <w:t>To</w:t>
      </w:r>
      <w:r w:rsidRPr="00FC5DAB">
        <w:rPr>
          <w:rFonts w:ascii="Arial" w:hAnsi="Arial" w:cs="Arial"/>
          <w:i/>
        </w:rPr>
        <w:t xml:space="preserve"> </w:t>
      </w:r>
      <w:r>
        <w:rPr>
          <w:rFonts w:ascii="Arial" w:hAnsi="Arial" w:cs="Arial"/>
          <w:i/>
        </w:rPr>
        <w:t>τ</w:t>
      </w:r>
      <w:r w:rsidRPr="003C1B1B">
        <w:rPr>
          <w:rFonts w:ascii="Arial" w:hAnsi="Arial" w:cs="Arial"/>
          <w:i/>
        </w:rPr>
        <w:t>ραπεζάκι</w:t>
      </w:r>
      <w:r w:rsidRPr="009141F6">
        <w:rPr>
          <w:rFonts w:ascii="Arial" w:hAnsi="Arial" w:cs="Arial"/>
          <w:i/>
        </w:rPr>
        <w:t xml:space="preserve"> </w:t>
      </w:r>
      <w:r>
        <w:rPr>
          <w:rFonts w:ascii="Arial" w:hAnsi="Arial" w:cs="Arial"/>
          <w:i/>
        </w:rPr>
        <w:t>θα αποτελείται</w:t>
      </w:r>
      <w:r w:rsidRPr="009141F6">
        <w:rPr>
          <w:rFonts w:ascii="Arial" w:hAnsi="Arial" w:cs="Arial"/>
          <w:i/>
        </w:rPr>
        <w:t>:</w:t>
      </w:r>
    </w:p>
    <w:p w:rsidR="00FC5DAB" w:rsidRPr="00AD0E83" w:rsidRDefault="00FC5DAB" w:rsidP="00FC5DAB">
      <w:pPr>
        <w:rPr>
          <w:rFonts w:ascii="Arial" w:hAnsi="Arial" w:cs="Arial"/>
        </w:rPr>
      </w:pPr>
      <w:r>
        <w:rPr>
          <w:rFonts w:ascii="Arial" w:hAnsi="Arial" w:cs="Arial"/>
        </w:rPr>
        <w:t>-Το τ</w:t>
      </w:r>
      <w:r w:rsidRPr="00AD0E83">
        <w:rPr>
          <w:rFonts w:ascii="Arial" w:hAnsi="Arial" w:cs="Arial"/>
        </w:rPr>
        <w:t>ραπεζάκι</w:t>
      </w:r>
      <w:r>
        <w:rPr>
          <w:rFonts w:ascii="Arial" w:hAnsi="Arial" w:cs="Arial"/>
        </w:rPr>
        <w:t xml:space="preserve"> θα είναι </w:t>
      </w:r>
      <w:r w:rsidRPr="00AD0E83">
        <w:rPr>
          <w:rFonts w:ascii="Arial" w:hAnsi="Arial" w:cs="Arial"/>
        </w:rPr>
        <w:t>κατασκευα</w:t>
      </w:r>
      <w:r>
        <w:rPr>
          <w:rFonts w:ascii="Arial" w:hAnsi="Arial" w:cs="Arial"/>
        </w:rPr>
        <w:t xml:space="preserve">σμένο  </w:t>
      </w:r>
      <w:r w:rsidRPr="00AD0E83">
        <w:rPr>
          <w:rFonts w:ascii="Arial" w:hAnsi="Arial" w:cs="Arial"/>
        </w:rPr>
        <w:t>από κόντρα πλακέ θαλάσσης</w:t>
      </w:r>
      <w:r>
        <w:rPr>
          <w:rFonts w:ascii="Arial" w:hAnsi="Arial" w:cs="Arial"/>
        </w:rPr>
        <w:t xml:space="preserve"> </w:t>
      </w:r>
      <w:r w:rsidRPr="00AD0E83">
        <w:rPr>
          <w:rFonts w:ascii="Arial" w:hAnsi="Arial" w:cs="Arial"/>
        </w:rPr>
        <w:t xml:space="preserve">και </w:t>
      </w:r>
    </w:p>
    <w:p w:rsidR="00FC5DAB" w:rsidRDefault="00FC5DAB" w:rsidP="00FC5DAB">
      <w:pPr>
        <w:rPr>
          <w:rFonts w:ascii="Arial" w:hAnsi="Arial" w:cs="Arial"/>
        </w:rPr>
      </w:pPr>
      <w:r w:rsidRPr="00AD0E83">
        <w:rPr>
          <w:rFonts w:ascii="Arial" w:hAnsi="Arial" w:cs="Arial"/>
        </w:rPr>
        <w:t>στηρίζεται σε δύο γωνίες από κόντρα πλακέ στην εξωτερική πλευρά του παραθύρου.</w:t>
      </w:r>
    </w:p>
    <w:p w:rsidR="00FC5DAB" w:rsidRPr="00AD0E83" w:rsidRDefault="00FC5DAB" w:rsidP="00FC5DAB">
      <w:pPr>
        <w:rPr>
          <w:rFonts w:ascii="Arial" w:hAnsi="Arial" w:cs="Arial"/>
        </w:rPr>
      </w:pPr>
    </w:p>
    <w:p w:rsidR="00FC5DAB" w:rsidRPr="003C1B1B" w:rsidRDefault="00FC5DAB" w:rsidP="00FC5DAB">
      <w:pPr>
        <w:rPr>
          <w:rFonts w:ascii="Arial" w:hAnsi="Arial" w:cs="Arial"/>
          <w:i/>
        </w:rPr>
      </w:pPr>
      <w:r>
        <w:rPr>
          <w:rFonts w:ascii="Arial" w:hAnsi="Arial" w:cs="Arial"/>
          <w:i/>
        </w:rPr>
        <w:t>Το σ</w:t>
      </w:r>
      <w:r w:rsidRPr="003C1B1B">
        <w:rPr>
          <w:rFonts w:ascii="Arial" w:hAnsi="Arial" w:cs="Arial"/>
          <w:i/>
        </w:rPr>
        <w:t>καμνάκι</w:t>
      </w:r>
      <w:r w:rsidRPr="009141F6">
        <w:rPr>
          <w:rFonts w:ascii="Arial" w:hAnsi="Arial" w:cs="Arial"/>
          <w:i/>
        </w:rPr>
        <w:t xml:space="preserve"> </w:t>
      </w:r>
      <w:r>
        <w:rPr>
          <w:rFonts w:ascii="Arial" w:hAnsi="Arial" w:cs="Arial"/>
          <w:i/>
        </w:rPr>
        <w:t>θα αποτελείται</w:t>
      </w:r>
      <w:r w:rsidRPr="009141F6">
        <w:rPr>
          <w:rFonts w:ascii="Arial" w:hAnsi="Arial" w:cs="Arial"/>
          <w:i/>
        </w:rPr>
        <w:t>:</w:t>
      </w:r>
    </w:p>
    <w:p w:rsidR="00FC5DAB" w:rsidRPr="00AD0E83" w:rsidRDefault="00FC5DAB" w:rsidP="00FC5DAB">
      <w:pPr>
        <w:rPr>
          <w:rFonts w:ascii="Arial" w:hAnsi="Arial" w:cs="Arial"/>
        </w:rPr>
      </w:pPr>
      <w:r>
        <w:rPr>
          <w:rFonts w:ascii="Arial" w:hAnsi="Arial" w:cs="Arial"/>
        </w:rPr>
        <w:t>-</w:t>
      </w:r>
      <w:r w:rsidRPr="00AD0E83">
        <w:rPr>
          <w:rFonts w:ascii="Arial" w:hAnsi="Arial" w:cs="Arial"/>
        </w:rPr>
        <w:t xml:space="preserve">Το σκαμνάκι </w:t>
      </w:r>
      <w:r>
        <w:rPr>
          <w:rFonts w:ascii="Arial" w:hAnsi="Arial" w:cs="Arial"/>
        </w:rPr>
        <w:t xml:space="preserve">θα είναι </w:t>
      </w:r>
      <w:r w:rsidRPr="00AD0E83">
        <w:rPr>
          <w:rFonts w:ascii="Arial" w:hAnsi="Arial" w:cs="Arial"/>
        </w:rPr>
        <w:t>κατασκευα</w:t>
      </w:r>
      <w:r>
        <w:rPr>
          <w:rFonts w:ascii="Arial" w:hAnsi="Arial" w:cs="Arial"/>
        </w:rPr>
        <w:t xml:space="preserve">σμένο  </w:t>
      </w:r>
      <w:r w:rsidRPr="00AD0E83">
        <w:rPr>
          <w:rFonts w:ascii="Arial" w:hAnsi="Arial" w:cs="Arial"/>
        </w:rPr>
        <w:t xml:space="preserve">από κόντρα πλακέ θαλάσσης και </w:t>
      </w:r>
    </w:p>
    <w:p w:rsidR="00FC5DAB" w:rsidRPr="00AD0E83" w:rsidRDefault="00FC5DAB" w:rsidP="00FC5DAB">
      <w:pPr>
        <w:rPr>
          <w:rFonts w:ascii="Arial" w:hAnsi="Arial" w:cs="Arial"/>
        </w:rPr>
      </w:pPr>
      <w:r>
        <w:rPr>
          <w:rFonts w:ascii="Arial" w:hAnsi="Arial" w:cs="Arial"/>
        </w:rPr>
        <w:t xml:space="preserve">θα </w:t>
      </w:r>
      <w:r w:rsidRPr="00AD0E83">
        <w:rPr>
          <w:rFonts w:ascii="Arial" w:hAnsi="Arial" w:cs="Arial"/>
        </w:rPr>
        <w:t>στηρίζεται σε δύο γωνίες από κόντρα πλακέ στην απέναντι πλευρά από την σκεπή.</w:t>
      </w:r>
    </w:p>
    <w:p w:rsidR="00FC5DAB" w:rsidRPr="00AD0E83" w:rsidRDefault="00FC5DAB" w:rsidP="00FC5DAB">
      <w:pPr>
        <w:rPr>
          <w:rFonts w:ascii="Arial" w:hAnsi="Arial" w:cs="Arial"/>
        </w:rPr>
      </w:pPr>
    </w:p>
    <w:p w:rsidR="00FC5DAB" w:rsidRPr="00AD0E83" w:rsidRDefault="00FC5DAB" w:rsidP="00FC5DAB">
      <w:pPr>
        <w:rPr>
          <w:rFonts w:ascii="Arial" w:hAnsi="Arial" w:cs="Arial"/>
        </w:rPr>
      </w:pPr>
      <w:r w:rsidRPr="00AD0E83">
        <w:rPr>
          <w:rFonts w:ascii="Arial" w:hAnsi="Arial" w:cs="Arial"/>
        </w:rPr>
        <w:t xml:space="preserve">Το όργανο φέρει σήμανση με τις πληροφορίες που απαιτούνται από το πρότυπο </w:t>
      </w:r>
    </w:p>
    <w:p w:rsidR="00FC5DAB" w:rsidRPr="00AD0E83" w:rsidRDefault="00FC5DAB" w:rsidP="00FC5DAB">
      <w:pPr>
        <w:rPr>
          <w:rFonts w:ascii="Arial" w:hAnsi="Arial" w:cs="Arial"/>
        </w:rPr>
      </w:pPr>
      <w:r w:rsidRPr="00AD0E83">
        <w:rPr>
          <w:rFonts w:ascii="Arial" w:hAnsi="Arial" w:cs="Arial"/>
        </w:rPr>
        <w:t>ΕΝ 1176:2008.</w:t>
      </w:r>
    </w:p>
    <w:p w:rsidR="00FC5DAB" w:rsidRPr="00292BD5" w:rsidRDefault="00FC5DAB" w:rsidP="00FC5DAB">
      <w:pPr>
        <w:tabs>
          <w:tab w:val="left" w:pos="6570"/>
        </w:tabs>
        <w:autoSpaceDE w:val="0"/>
        <w:autoSpaceDN w:val="0"/>
        <w:adjustRightInd w:val="0"/>
        <w:ind w:right="45"/>
        <w:jc w:val="both"/>
        <w:rPr>
          <w:rFonts w:ascii="Arial" w:hAnsi="Arial" w:cs="Arial"/>
          <w:color w:val="000000"/>
        </w:rPr>
      </w:pPr>
    </w:p>
    <w:p w:rsidR="00FC5DAB" w:rsidRPr="00292BD5" w:rsidRDefault="00FC5DAB" w:rsidP="00FC5DAB">
      <w:pPr>
        <w:autoSpaceDE w:val="0"/>
        <w:autoSpaceDN w:val="0"/>
        <w:adjustRightInd w:val="0"/>
        <w:ind w:right="43"/>
        <w:rPr>
          <w:rFonts w:ascii="Arial" w:hAnsi="Arial" w:cs="Arial"/>
          <w:b/>
          <w:color w:val="000000"/>
          <w:u w:val="single"/>
        </w:rPr>
      </w:pPr>
      <w:r w:rsidRPr="00292BD5">
        <w:rPr>
          <w:rFonts w:ascii="Arial" w:hAnsi="Arial" w:cs="Arial"/>
          <w:b/>
          <w:color w:val="000000"/>
          <w:u w:val="single"/>
        </w:rPr>
        <w:t xml:space="preserve">3.  ΜΕΤΑΛΛΙΚΗ ΤΣΟΥΛΗΘΡΑ ΠΑΙΔΩΝ </w:t>
      </w:r>
    </w:p>
    <w:p w:rsidR="00FC5DAB" w:rsidRDefault="00FC5DAB" w:rsidP="00FC5DAB">
      <w:pPr>
        <w:autoSpaceDE w:val="0"/>
        <w:autoSpaceDN w:val="0"/>
        <w:adjustRightInd w:val="0"/>
        <w:ind w:right="43"/>
        <w:rPr>
          <w:rFonts w:ascii="Arial" w:hAnsi="Arial" w:cs="Arial"/>
          <w:color w:val="000000"/>
        </w:rPr>
      </w:pPr>
      <w:r w:rsidRPr="00292BD5">
        <w:rPr>
          <w:rFonts w:ascii="Arial" w:hAnsi="Arial" w:cs="Arial"/>
          <w:color w:val="000000"/>
        </w:rPr>
        <w:t xml:space="preserve">ΕΝΔΕΙΚΤΙΚΕΣ ΔΙΑΣΤΑΣΕΙΣ: 2,50 (µ) * 0,60 (υ) * 0,50 (π) ΜΕΓΙΣΤΟ ΥΨΟΣ ΠΤΩΣΗΣ 1,00 µ . </w:t>
      </w:r>
    </w:p>
    <w:p w:rsidR="00FC5DAB" w:rsidRPr="00292BD5" w:rsidRDefault="00FC5DAB" w:rsidP="00FC5DAB">
      <w:pPr>
        <w:autoSpaceDE w:val="0"/>
        <w:autoSpaceDN w:val="0"/>
        <w:adjustRightInd w:val="0"/>
        <w:ind w:right="43"/>
        <w:rPr>
          <w:rFonts w:ascii="Arial" w:hAnsi="Arial" w:cs="Arial"/>
          <w:color w:val="000000"/>
        </w:rPr>
      </w:pPr>
    </w:p>
    <w:p w:rsidR="00FC5DAB" w:rsidRPr="00472AAF" w:rsidRDefault="00FC5DAB" w:rsidP="00FC5DAB">
      <w:pPr>
        <w:autoSpaceDE w:val="0"/>
        <w:autoSpaceDN w:val="0"/>
        <w:adjustRightInd w:val="0"/>
        <w:ind w:right="43"/>
        <w:rPr>
          <w:rFonts w:ascii="Arial" w:hAnsi="Arial" w:cs="Arial"/>
        </w:rPr>
      </w:pPr>
      <w:r w:rsidRPr="00292BD5">
        <w:rPr>
          <w:rFonts w:ascii="Arial" w:hAnsi="Arial" w:cs="Arial"/>
        </w:rPr>
        <w:t xml:space="preserve">• ΣΥΝΤΟΜΗ ΠΕΡΙΓΡΑΦΗ.                                                                                      </w:t>
      </w:r>
    </w:p>
    <w:p w:rsidR="00FC5DAB" w:rsidRPr="00472AAF" w:rsidRDefault="00FC5DAB" w:rsidP="00FC5DAB">
      <w:pPr>
        <w:autoSpaceDE w:val="0"/>
        <w:autoSpaceDN w:val="0"/>
        <w:adjustRightInd w:val="0"/>
        <w:ind w:right="43"/>
        <w:rPr>
          <w:rFonts w:ascii="Arial" w:hAnsi="Arial" w:cs="Arial"/>
        </w:rPr>
      </w:pPr>
      <w:r w:rsidRPr="00292BD5">
        <w:rPr>
          <w:rFonts w:ascii="Arial" w:hAnsi="Arial" w:cs="Arial"/>
        </w:rPr>
        <w:t xml:space="preserve">Το όργανο θα αποτελείται από την οριζόντια δοκό ταλάντωσης , δύο καθίσματα,   δύο χειρολαβές την βάση ταλάντωσης και την διάταξη απόσβεσης των </w:t>
      </w:r>
      <w:proofErr w:type="spellStart"/>
      <w:r w:rsidRPr="00292BD5">
        <w:rPr>
          <w:rFonts w:ascii="Arial" w:hAnsi="Arial" w:cs="Arial"/>
        </w:rPr>
        <w:t>κραδασµών</w:t>
      </w:r>
      <w:proofErr w:type="spellEnd"/>
      <w:r w:rsidRPr="00292BD5">
        <w:rPr>
          <w:rFonts w:ascii="Arial" w:hAnsi="Arial" w:cs="Arial"/>
        </w:rPr>
        <w:t xml:space="preserve"> .</w:t>
      </w:r>
    </w:p>
    <w:p w:rsidR="00FC5DAB" w:rsidRPr="00472AAF" w:rsidRDefault="00FC5DAB" w:rsidP="00FC5DAB">
      <w:pPr>
        <w:autoSpaceDE w:val="0"/>
        <w:autoSpaceDN w:val="0"/>
        <w:adjustRightInd w:val="0"/>
        <w:ind w:right="43"/>
        <w:rPr>
          <w:rFonts w:ascii="Arial" w:hAnsi="Arial" w:cs="Arial"/>
        </w:rPr>
      </w:pPr>
    </w:p>
    <w:p w:rsidR="00FC5DAB" w:rsidRPr="00472AAF" w:rsidRDefault="00FC5DAB" w:rsidP="00FC5DAB">
      <w:pPr>
        <w:autoSpaceDE w:val="0"/>
        <w:autoSpaceDN w:val="0"/>
        <w:adjustRightInd w:val="0"/>
        <w:ind w:right="43"/>
        <w:jc w:val="both"/>
        <w:rPr>
          <w:rFonts w:ascii="Arial" w:hAnsi="Arial" w:cs="Arial"/>
        </w:rPr>
      </w:pPr>
      <w:r w:rsidRPr="00292BD5">
        <w:rPr>
          <w:rFonts w:ascii="Arial" w:hAnsi="Arial" w:cs="Arial"/>
        </w:rPr>
        <w:t xml:space="preserve">• ΤΕΧΝΙΚΑ ΧΑΡΑΚΤΗΡΙΣΤΗΚΑ.                           </w:t>
      </w:r>
    </w:p>
    <w:p w:rsidR="00FC5DAB" w:rsidRPr="00472AAF" w:rsidRDefault="00FC5DAB" w:rsidP="00FC5DAB">
      <w:pPr>
        <w:autoSpaceDE w:val="0"/>
        <w:autoSpaceDN w:val="0"/>
        <w:adjustRightInd w:val="0"/>
        <w:ind w:right="43"/>
        <w:jc w:val="both"/>
        <w:rPr>
          <w:rFonts w:ascii="Arial" w:hAnsi="Arial" w:cs="Arial"/>
        </w:rPr>
      </w:pPr>
      <w:r w:rsidRPr="00292BD5">
        <w:rPr>
          <w:rFonts w:ascii="Arial" w:hAnsi="Arial" w:cs="Arial"/>
        </w:rPr>
        <w:t xml:space="preserve"> Η οριζόντια δοκός ταλάντωσης θα είναι από σύνθετη </w:t>
      </w:r>
      <w:proofErr w:type="spellStart"/>
      <w:r w:rsidRPr="00292BD5">
        <w:rPr>
          <w:rFonts w:ascii="Arial" w:hAnsi="Arial" w:cs="Arial"/>
        </w:rPr>
        <w:t>αντικολλητη</w:t>
      </w:r>
      <w:proofErr w:type="spellEnd"/>
      <w:r w:rsidRPr="00292BD5">
        <w:rPr>
          <w:rFonts w:ascii="Arial" w:hAnsi="Arial" w:cs="Arial"/>
        </w:rPr>
        <w:t xml:space="preserve"> ξυλεία </w:t>
      </w:r>
      <w:proofErr w:type="spellStart"/>
      <w:r w:rsidRPr="00292BD5">
        <w:rPr>
          <w:rFonts w:ascii="Arial" w:hAnsi="Arial" w:cs="Arial"/>
        </w:rPr>
        <w:t>πεύκης</w:t>
      </w:r>
      <w:proofErr w:type="spellEnd"/>
      <w:r w:rsidRPr="00292BD5">
        <w:rPr>
          <w:rFonts w:ascii="Arial" w:hAnsi="Arial" w:cs="Arial"/>
        </w:rPr>
        <w:t xml:space="preserve"> ή ελάτης κατά το πρότυπο ΕΝ 351 µε ελάχιστη διατομή  90</w:t>
      </w:r>
      <w:r w:rsidRPr="00292BD5">
        <w:rPr>
          <w:rFonts w:ascii="Arial" w:hAnsi="Arial" w:cs="Arial"/>
          <w:lang w:val="en-US"/>
        </w:rPr>
        <w:t>mm</w:t>
      </w:r>
      <w:r w:rsidRPr="00292BD5">
        <w:rPr>
          <w:rFonts w:ascii="Arial" w:hAnsi="Arial" w:cs="Arial"/>
        </w:rPr>
        <w:t>* 90</w:t>
      </w:r>
      <w:r w:rsidRPr="00292BD5">
        <w:rPr>
          <w:rFonts w:ascii="Arial" w:hAnsi="Arial" w:cs="Arial"/>
          <w:lang w:val="en-US"/>
        </w:rPr>
        <w:t>mm</w:t>
      </w:r>
      <w:r w:rsidRPr="00292BD5">
        <w:rPr>
          <w:rFonts w:ascii="Arial" w:hAnsi="Arial" w:cs="Arial"/>
        </w:rPr>
        <w:t>. Όλες οι ακμές θα είναι πλανισμένες µε ενδεικτική ακτίνα 4</w:t>
      </w:r>
      <w:r w:rsidRPr="00292BD5">
        <w:rPr>
          <w:rFonts w:ascii="Arial" w:hAnsi="Arial" w:cs="Arial"/>
          <w:lang w:val="en-US"/>
        </w:rPr>
        <w:t>mm</w:t>
      </w:r>
      <w:r w:rsidRPr="00292BD5">
        <w:rPr>
          <w:rFonts w:ascii="Arial" w:hAnsi="Arial" w:cs="Arial"/>
        </w:rPr>
        <w:t xml:space="preserve"> και άνω. </w:t>
      </w:r>
    </w:p>
    <w:p w:rsidR="00FC5DAB" w:rsidRPr="00292BD5" w:rsidRDefault="00FC5DAB" w:rsidP="00FC5DAB">
      <w:pPr>
        <w:autoSpaceDE w:val="0"/>
        <w:autoSpaceDN w:val="0"/>
        <w:adjustRightInd w:val="0"/>
        <w:ind w:right="43"/>
        <w:jc w:val="both"/>
        <w:rPr>
          <w:rFonts w:ascii="Arial" w:hAnsi="Arial" w:cs="Arial"/>
        </w:rPr>
      </w:pPr>
      <w:r w:rsidRPr="00292BD5">
        <w:rPr>
          <w:rFonts w:ascii="Arial" w:hAnsi="Arial" w:cs="Arial"/>
        </w:rPr>
        <w:t xml:space="preserve">Η βάση ταλάντωσης θα είναι ξύλινη ή μεταλλική και σε κάθε περίπτωση σύμφωνα  µε τις προδιαγραφές όπως αυτές προβλέπονται από τους </w:t>
      </w:r>
      <w:proofErr w:type="spellStart"/>
      <w:r w:rsidRPr="00292BD5">
        <w:rPr>
          <w:rFonts w:ascii="Arial" w:hAnsi="Arial" w:cs="Arial"/>
        </w:rPr>
        <w:t>κανονισµούς</w:t>
      </w:r>
      <w:proofErr w:type="spellEnd"/>
      <w:r w:rsidRPr="00292BD5">
        <w:rPr>
          <w:rFonts w:ascii="Arial" w:hAnsi="Arial" w:cs="Arial"/>
        </w:rPr>
        <w:t xml:space="preserve"> ανάλογα µε το χρησιμοποιούμενο υλικό (Π.</w:t>
      </w:r>
      <w:r w:rsidRPr="00292BD5">
        <w:rPr>
          <w:rFonts w:ascii="Arial" w:hAnsi="Arial" w:cs="Arial"/>
          <w:lang w:val="en-US"/>
        </w:rPr>
        <w:t>X</w:t>
      </w:r>
      <w:r w:rsidRPr="00292BD5">
        <w:rPr>
          <w:rFonts w:ascii="Arial" w:hAnsi="Arial" w:cs="Arial"/>
        </w:rPr>
        <w:t xml:space="preserve">. </w:t>
      </w:r>
      <w:proofErr w:type="spellStart"/>
      <w:r w:rsidRPr="00292BD5">
        <w:rPr>
          <w:rFonts w:ascii="Arial" w:hAnsi="Arial" w:cs="Arial"/>
        </w:rPr>
        <w:t>Χαλυβδοσωλήνες</w:t>
      </w:r>
      <w:proofErr w:type="spellEnd"/>
      <w:r w:rsidRPr="00292BD5">
        <w:rPr>
          <w:rFonts w:ascii="Arial" w:hAnsi="Arial" w:cs="Arial"/>
        </w:rPr>
        <w:t xml:space="preserve"> θερμής </w:t>
      </w:r>
      <w:proofErr w:type="spellStart"/>
      <w:r w:rsidRPr="00292BD5">
        <w:rPr>
          <w:rFonts w:ascii="Arial" w:hAnsi="Arial" w:cs="Arial"/>
        </w:rPr>
        <w:t>εξέλασης</w:t>
      </w:r>
      <w:proofErr w:type="spellEnd"/>
      <w:r w:rsidRPr="00292BD5">
        <w:rPr>
          <w:rFonts w:ascii="Arial" w:hAnsi="Arial" w:cs="Arial"/>
        </w:rPr>
        <w:t xml:space="preserve"> κατά </w:t>
      </w:r>
      <w:r w:rsidRPr="00292BD5">
        <w:rPr>
          <w:rFonts w:ascii="Arial" w:hAnsi="Arial" w:cs="Arial"/>
          <w:lang w:val="en-US"/>
        </w:rPr>
        <w:t>DIN</w:t>
      </w:r>
      <w:r w:rsidRPr="00292BD5">
        <w:rPr>
          <w:rFonts w:ascii="Arial" w:hAnsi="Arial" w:cs="Arial"/>
        </w:rPr>
        <w:t xml:space="preserve"> </w:t>
      </w:r>
      <w:smartTag w:uri="urn:schemas-microsoft-com:office:smarttags" w:element="metricconverter">
        <w:smartTagPr>
          <w:attr w:name="ProductID" w:val="17100 st"/>
        </w:smartTagPr>
        <w:r w:rsidRPr="00292BD5">
          <w:rPr>
            <w:rFonts w:ascii="Arial" w:hAnsi="Arial" w:cs="Arial"/>
          </w:rPr>
          <w:t xml:space="preserve">17100 </w:t>
        </w:r>
        <w:proofErr w:type="spellStart"/>
        <w:r w:rsidRPr="00292BD5">
          <w:rPr>
            <w:rFonts w:ascii="Arial" w:hAnsi="Arial" w:cs="Arial"/>
            <w:lang w:val="en-US"/>
          </w:rPr>
          <w:t>st</w:t>
        </w:r>
      </w:smartTag>
      <w:proofErr w:type="spellEnd"/>
      <w:r w:rsidRPr="00292BD5">
        <w:rPr>
          <w:rFonts w:ascii="Arial" w:hAnsi="Arial" w:cs="Arial"/>
        </w:rPr>
        <w:t xml:space="preserve"> 37 -2 µε ελάχιστο πλάτος τοιχωμάτων 25</w:t>
      </w:r>
      <w:r w:rsidRPr="00292BD5">
        <w:rPr>
          <w:rFonts w:ascii="Arial" w:hAnsi="Arial" w:cs="Arial"/>
          <w:lang w:val="en-US"/>
        </w:rPr>
        <w:t>mm</w:t>
      </w:r>
      <w:r w:rsidRPr="00292BD5">
        <w:rPr>
          <w:rFonts w:ascii="Arial" w:hAnsi="Arial" w:cs="Arial"/>
        </w:rPr>
        <w:t xml:space="preserve">). </w:t>
      </w:r>
    </w:p>
    <w:p w:rsidR="00FC5DAB" w:rsidRPr="00292BD5" w:rsidRDefault="00FC5DAB" w:rsidP="00FC5DAB">
      <w:pPr>
        <w:autoSpaceDE w:val="0"/>
        <w:autoSpaceDN w:val="0"/>
        <w:adjustRightInd w:val="0"/>
        <w:ind w:right="43"/>
        <w:jc w:val="both"/>
        <w:rPr>
          <w:rFonts w:ascii="Arial" w:hAnsi="Arial" w:cs="Arial"/>
        </w:rPr>
      </w:pPr>
      <w:r w:rsidRPr="00292BD5">
        <w:rPr>
          <w:rFonts w:ascii="Arial" w:hAnsi="Arial" w:cs="Arial"/>
        </w:rPr>
        <w:t>Τα λοιπά μεταλλικά στοιχεία (</w:t>
      </w:r>
      <w:proofErr w:type="spellStart"/>
      <w:r w:rsidRPr="00292BD5">
        <w:rPr>
          <w:rFonts w:ascii="Arial" w:hAnsi="Arial" w:cs="Arial"/>
        </w:rPr>
        <w:t>σύνδεσµοι</w:t>
      </w:r>
      <w:proofErr w:type="spellEnd"/>
      <w:r w:rsidRPr="00292BD5">
        <w:rPr>
          <w:rFonts w:ascii="Arial" w:hAnsi="Arial" w:cs="Arial"/>
        </w:rPr>
        <w:t xml:space="preserve">, βίδες, </w:t>
      </w:r>
      <w:proofErr w:type="spellStart"/>
      <w:r w:rsidRPr="00292BD5">
        <w:rPr>
          <w:rFonts w:ascii="Arial" w:hAnsi="Arial" w:cs="Arial"/>
        </w:rPr>
        <w:t>κ.λ.π</w:t>
      </w:r>
      <w:proofErr w:type="spellEnd"/>
      <w:r w:rsidRPr="00292BD5">
        <w:rPr>
          <w:rFonts w:ascii="Arial" w:hAnsi="Arial" w:cs="Arial"/>
        </w:rPr>
        <w:t xml:space="preserve">) θα είναι γαλβανισμένα ώστε να αντέχουν στην διάβρωση και σε κάθε περίπτωση οι διαστάσεις και οι διατομές τους θα εξασφαλίζουν την ασφαλή παραλαβή των φορτίων.                              Τα καθίσματα θα είναι κατασκευασμένα από </w:t>
      </w:r>
      <w:proofErr w:type="spellStart"/>
      <w:r w:rsidRPr="00292BD5">
        <w:rPr>
          <w:rFonts w:ascii="Arial" w:hAnsi="Arial" w:cs="Arial"/>
        </w:rPr>
        <w:t>ανακυκλώσιµα</w:t>
      </w:r>
      <w:proofErr w:type="spellEnd"/>
      <w:r w:rsidRPr="00292BD5">
        <w:rPr>
          <w:rFonts w:ascii="Arial" w:hAnsi="Arial" w:cs="Arial"/>
        </w:rPr>
        <w:t xml:space="preserve"> υλικά όπως κόντρα πλακέ θαλάσσης, πολυαιθυλένιο, πολυπροπυλ</w:t>
      </w:r>
      <w:r>
        <w:rPr>
          <w:rFonts w:ascii="Arial" w:hAnsi="Arial" w:cs="Arial"/>
        </w:rPr>
        <w:t xml:space="preserve">ένιο </w:t>
      </w:r>
      <w:proofErr w:type="spellStart"/>
      <w:r>
        <w:rPr>
          <w:rFonts w:ascii="Arial" w:hAnsi="Arial" w:cs="Arial"/>
        </w:rPr>
        <w:t>κ.λ.π</w:t>
      </w:r>
      <w:proofErr w:type="spellEnd"/>
      <w:r>
        <w:rPr>
          <w:rFonts w:ascii="Arial" w:hAnsi="Arial" w:cs="Arial"/>
        </w:rPr>
        <w:t xml:space="preserve"> και θα έχουν </w:t>
      </w:r>
      <w:proofErr w:type="spellStart"/>
      <w:r>
        <w:rPr>
          <w:rFonts w:ascii="Arial" w:hAnsi="Arial" w:cs="Arial"/>
        </w:rPr>
        <w:t>στρογγυ</w:t>
      </w:r>
      <w:r w:rsidRPr="00292BD5">
        <w:rPr>
          <w:rFonts w:ascii="Arial" w:hAnsi="Arial" w:cs="Arial"/>
        </w:rPr>
        <w:t>λεµένες</w:t>
      </w:r>
      <w:proofErr w:type="spellEnd"/>
      <w:r w:rsidRPr="00292BD5">
        <w:rPr>
          <w:rFonts w:ascii="Arial" w:hAnsi="Arial" w:cs="Arial"/>
        </w:rPr>
        <w:t xml:space="preserve"> άκρες και καμπύλες. </w:t>
      </w:r>
    </w:p>
    <w:p w:rsidR="00FC5DAB" w:rsidRPr="00292BD5" w:rsidRDefault="00FC5DAB" w:rsidP="00FC5DAB">
      <w:pPr>
        <w:autoSpaceDE w:val="0"/>
        <w:autoSpaceDN w:val="0"/>
        <w:adjustRightInd w:val="0"/>
        <w:ind w:right="43"/>
        <w:jc w:val="both"/>
        <w:rPr>
          <w:rFonts w:ascii="Arial" w:hAnsi="Arial" w:cs="Arial"/>
        </w:rPr>
      </w:pPr>
      <w:r w:rsidRPr="00292BD5">
        <w:rPr>
          <w:rFonts w:ascii="Arial" w:hAnsi="Arial" w:cs="Arial"/>
        </w:rPr>
        <w:t xml:space="preserve">Ο μηχανισμός  απόσβεσης των </w:t>
      </w:r>
      <w:proofErr w:type="spellStart"/>
      <w:r w:rsidRPr="00292BD5">
        <w:rPr>
          <w:rFonts w:ascii="Arial" w:hAnsi="Arial" w:cs="Arial"/>
        </w:rPr>
        <w:t>κραδασµών</w:t>
      </w:r>
      <w:proofErr w:type="spellEnd"/>
      <w:r w:rsidRPr="00292BD5">
        <w:rPr>
          <w:rFonts w:ascii="Arial" w:hAnsi="Arial" w:cs="Arial"/>
        </w:rPr>
        <w:t xml:space="preserve"> θα αποτελείται ικανό ελαστικό ώστε να αποφεύγονται οι </w:t>
      </w:r>
      <w:proofErr w:type="spellStart"/>
      <w:r w:rsidRPr="00292BD5">
        <w:rPr>
          <w:rFonts w:ascii="Arial" w:hAnsi="Arial" w:cs="Arial"/>
        </w:rPr>
        <w:t>τραυματισµοί</w:t>
      </w:r>
      <w:proofErr w:type="spellEnd"/>
      <w:r w:rsidRPr="00292BD5">
        <w:rPr>
          <w:rFonts w:ascii="Arial" w:hAnsi="Arial" w:cs="Arial"/>
        </w:rPr>
        <w:t xml:space="preserve">. </w:t>
      </w:r>
    </w:p>
    <w:p w:rsidR="00FC5DAB" w:rsidRPr="00292BD5" w:rsidRDefault="00FC5DAB" w:rsidP="00FC5DAB">
      <w:pPr>
        <w:autoSpaceDE w:val="0"/>
        <w:autoSpaceDN w:val="0"/>
        <w:adjustRightInd w:val="0"/>
        <w:ind w:right="43"/>
        <w:jc w:val="both"/>
        <w:rPr>
          <w:rFonts w:ascii="Arial" w:hAnsi="Arial" w:cs="Arial"/>
        </w:rPr>
      </w:pPr>
      <w:r w:rsidRPr="00292BD5">
        <w:rPr>
          <w:rFonts w:ascii="Arial" w:hAnsi="Arial" w:cs="Arial"/>
        </w:rPr>
        <w:t xml:space="preserve">Τα απαιτούμενα πλαστικά στοιχεία για την συναρμολόγηση του οργάνου θα είναι από </w:t>
      </w:r>
      <w:proofErr w:type="spellStart"/>
      <w:r w:rsidRPr="00292BD5">
        <w:rPr>
          <w:rFonts w:ascii="Arial" w:hAnsi="Arial" w:cs="Arial"/>
        </w:rPr>
        <w:t>ανακυκλώσιµα</w:t>
      </w:r>
      <w:proofErr w:type="spellEnd"/>
      <w:r w:rsidRPr="00292BD5">
        <w:rPr>
          <w:rFonts w:ascii="Arial" w:hAnsi="Arial" w:cs="Arial"/>
        </w:rPr>
        <w:t xml:space="preserve"> υλικά όπως πολυαιθυλένιο, πολυπροπυλένιο </w:t>
      </w:r>
      <w:proofErr w:type="spellStart"/>
      <w:r w:rsidRPr="00292BD5">
        <w:rPr>
          <w:rFonts w:ascii="Arial" w:hAnsi="Arial" w:cs="Arial"/>
        </w:rPr>
        <w:t>κ.λ.π</w:t>
      </w:r>
      <w:proofErr w:type="spellEnd"/>
      <w:r w:rsidRPr="00292BD5">
        <w:rPr>
          <w:rFonts w:ascii="Arial" w:hAnsi="Arial" w:cs="Arial"/>
        </w:rPr>
        <w:t xml:space="preserve"> , θα είναι ανθεκτικά στην ακτινοβολία και σε κάθε περίπτωση ακίνδυνα για την ασφάλεια και </w:t>
      </w:r>
    </w:p>
    <w:p w:rsidR="00FC5DAB" w:rsidRPr="00292BD5" w:rsidRDefault="00FC5DAB" w:rsidP="00FC5DAB">
      <w:pPr>
        <w:autoSpaceDE w:val="0"/>
        <w:autoSpaceDN w:val="0"/>
        <w:adjustRightInd w:val="0"/>
        <w:ind w:right="43"/>
        <w:jc w:val="both"/>
        <w:rPr>
          <w:rFonts w:ascii="Arial" w:hAnsi="Arial" w:cs="Arial"/>
        </w:rPr>
      </w:pPr>
      <w:r w:rsidRPr="00292BD5">
        <w:rPr>
          <w:rFonts w:ascii="Arial" w:hAnsi="Arial" w:cs="Arial"/>
        </w:rPr>
        <w:t xml:space="preserve">υγεία των παιδιών. </w:t>
      </w:r>
    </w:p>
    <w:p w:rsidR="00FC5DAB" w:rsidRPr="00292BD5" w:rsidRDefault="00FC5DAB" w:rsidP="00FC5DAB">
      <w:pPr>
        <w:autoSpaceDE w:val="0"/>
        <w:autoSpaceDN w:val="0"/>
        <w:adjustRightInd w:val="0"/>
        <w:ind w:right="43"/>
        <w:jc w:val="both"/>
        <w:rPr>
          <w:rFonts w:ascii="Arial" w:hAnsi="Arial" w:cs="Arial"/>
        </w:rPr>
      </w:pPr>
      <w:r w:rsidRPr="00292BD5">
        <w:rPr>
          <w:rFonts w:ascii="Arial" w:hAnsi="Arial" w:cs="Arial"/>
        </w:rPr>
        <w:t xml:space="preserve">Τα μεταλλικά μέρη θα είναι βαμμένα µε ηλεκτροστατική βαφή ενώ οι ξύλινες επιφάνειες θα είναι βαμμένες µε βιολογικά βερνίκια υψηλής αντοχής ακίνδυνα για την υγεία των παιδιών. </w:t>
      </w:r>
    </w:p>
    <w:p w:rsidR="00FC5DAB" w:rsidRPr="00292BD5" w:rsidRDefault="00FC5DAB" w:rsidP="00FC5DAB">
      <w:pPr>
        <w:pStyle w:val="a8"/>
        <w:jc w:val="both"/>
        <w:rPr>
          <w:rFonts w:ascii="Arial" w:hAnsi="Arial" w:cs="Arial"/>
          <w:sz w:val="24"/>
          <w:szCs w:val="24"/>
        </w:rPr>
      </w:pPr>
      <w:r w:rsidRPr="00292BD5">
        <w:rPr>
          <w:rFonts w:ascii="Arial" w:hAnsi="Arial" w:cs="Arial"/>
          <w:sz w:val="24"/>
          <w:szCs w:val="24"/>
        </w:rPr>
        <w:t xml:space="preserve">Σε όλες τις διαδικασίες θα υιοθετούνται τα πρότυπα ΕΝ1176 1-6, το σύστημα ποιότητας </w:t>
      </w:r>
      <w:r w:rsidRPr="00292BD5">
        <w:rPr>
          <w:rFonts w:ascii="Arial" w:hAnsi="Arial" w:cs="Arial"/>
          <w:sz w:val="24"/>
          <w:szCs w:val="24"/>
          <w:lang w:val="en-US"/>
        </w:rPr>
        <w:t>ISO</w:t>
      </w:r>
      <w:r w:rsidRPr="00292BD5">
        <w:rPr>
          <w:rFonts w:ascii="Arial" w:hAnsi="Arial" w:cs="Arial"/>
          <w:sz w:val="24"/>
          <w:szCs w:val="24"/>
        </w:rPr>
        <w:t xml:space="preserve"> 9001:2008 καθώς και το σύστημα περιβαλλοντικής διαχείρισης </w:t>
      </w:r>
      <w:r w:rsidRPr="00292BD5">
        <w:rPr>
          <w:rFonts w:ascii="Arial" w:hAnsi="Arial" w:cs="Arial"/>
          <w:sz w:val="24"/>
          <w:szCs w:val="24"/>
          <w:lang w:val="en-US"/>
        </w:rPr>
        <w:t>ISO</w:t>
      </w:r>
      <w:r w:rsidRPr="00292BD5">
        <w:rPr>
          <w:rFonts w:ascii="Arial" w:hAnsi="Arial" w:cs="Arial"/>
          <w:sz w:val="24"/>
          <w:szCs w:val="24"/>
        </w:rPr>
        <w:t xml:space="preserve"> 14001:2004. </w:t>
      </w:r>
    </w:p>
    <w:p w:rsidR="00FC5DAB" w:rsidRPr="00472AAF" w:rsidRDefault="00FC5DAB" w:rsidP="00FC5DAB">
      <w:pPr>
        <w:spacing w:before="60"/>
        <w:jc w:val="both"/>
        <w:rPr>
          <w:rFonts w:ascii="Arial" w:hAnsi="Arial" w:cs="Arial"/>
          <w:i/>
          <w:u w:val="single"/>
        </w:rPr>
      </w:pPr>
    </w:p>
    <w:p w:rsidR="00FC5DAB" w:rsidRPr="00292BD5" w:rsidRDefault="00FC5DAB" w:rsidP="00FC5DAB">
      <w:pPr>
        <w:autoSpaceDE w:val="0"/>
        <w:autoSpaceDN w:val="0"/>
        <w:adjustRightInd w:val="0"/>
        <w:ind w:right="43"/>
        <w:rPr>
          <w:rFonts w:ascii="Arial" w:hAnsi="Arial" w:cs="Arial"/>
          <w:b/>
          <w:color w:val="000000"/>
          <w:u w:val="single"/>
        </w:rPr>
      </w:pPr>
      <w:r w:rsidRPr="00292BD5">
        <w:rPr>
          <w:rFonts w:ascii="Arial" w:hAnsi="Arial" w:cs="Arial"/>
          <w:b/>
          <w:color w:val="000000"/>
          <w:u w:val="single"/>
        </w:rPr>
        <w:t xml:space="preserve">4.  ΚΑΘΙΣΜΑ ΠΑΙΔΩΝ ΓΙΑ ΚΟΥΝΙΑ </w:t>
      </w:r>
    </w:p>
    <w:p w:rsidR="00FC5DAB" w:rsidRPr="00292BD5" w:rsidRDefault="00FC5DAB" w:rsidP="00FC5DAB">
      <w:pPr>
        <w:autoSpaceDE w:val="0"/>
        <w:autoSpaceDN w:val="0"/>
        <w:adjustRightInd w:val="0"/>
        <w:ind w:right="43"/>
        <w:rPr>
          <w:rFonts w:ascii="Arial" w:hAnsi="Arial" w:cs="Arial"/>
          <w:b/>
          <w:color w:val="000000"/>
          <w:u w:val="single"/>
        </w:rPr>
      </w:pPr>
    </w:p>
    <w:p w:rsidR="00FC5DAB" w:rsidRPr="00292BD5" w:rsidRDefault="00FC5DAB" w:rsidP="00FC5DAB">
      <w:pPr>
        <w:autoSpaceDE w:val="0"/>
        <w:autoSpaceDN w:val="0"/>
        <w:adjustRightInd w:val="0"/>
        <w:ind w:right="43"/>
        <w:jc w:val="both"/>
        <w:rPr>
          <w:rFonts w:ascii="Arial" w:hAnsi="Arial" w:cs="Arial"/>
          <w:color w:val="000000"/>
        </w:rPr>
      </w:pPr>
      <w:r w:rsidRPr="00292BD5">
        <w:rPr>
          <w:rFonts w:ascii="Arial" w:hAnsi="Arial" w:cs="Arial"/>
          <w:color w:val="000000"/>
        </w:rPr>
        <w:t xml:space="preserve">Το κάθισμα </w:t>
      </w:r>
      <w:proofErr w:type="spellStart"/>
      <w:r w:rsidRPr="00292BD5">
        <w:rPr>
          <w:rFonts w:ascii="Arial" w:hAnsi="Arial" w:cs="Arial"/>
          <w:color w:val="000000"/>
        </w:rPr>
        <w:t>παίδων</w:t>
      </w:r>
      <w:proofErr w:type="spellEnd"/>
      <w:r w:rsidRPr="00292BD5">
        <w:rPr>
          <w:rFonts w:ascii="Arial" w:hAnsi="Arial" w:cs="Arial"/>
          <w:color w:val="000000"/>
        </w:rPr>
        <w:t xml:space="preserve">  θα είναι κατασκευασμένο από αλουμίνιο επενδυμένο εξωτερικά με καουτσούκ  για μεγαλύτερη προστασία και ανθεκτικότητα. </w:t>
      </w:r>
    </w:p>
    <w:p w:rsidR="00FC5DAB" w:rsidRPr="00292BD5" w:rsidRDefault="00FC5DAB" w:rsidP="00FC5DAB">
      <w:pPr>
        <w:autoSpaceDE w:val="0"/>
        <w:autoSpaceDN w:val="0"/>
        <w:adjustRightInd w:val="0"/>
        <w:ind w:right="43"/>
        <w:jc w:val="both"/>
        <w:rPr>
          <w:rFonts w:ascii="Arial" w:hAnsi="Arial" w:cs="Arial"/>
          <w:color w:val="000000"/>
        </w:rPr>
      </w:pPr>
      <w:r w:rsidRPr="00292BD5">
        <w:rPr>
          <w:rFonts w:ascii="Arial" w:hAnsi="Arial" w:cs="Arial"/>
          <w:color w:val="000000"/>
        </w:rPr>
        <w:t>Οι αλυσίδες ανάρτησης του καθίσματος θα έχουν ελάχιστο πάχος 5</w:t>
      </w:r>
      <w:r w:rsidRPr="00292BD5">
        <w:rPr>
          <w:rFonts w:ascii="Arial" w:hAnsi="Arial" w:cs="Arial"/>
          <w:color w:val="000000"/>
          <w:lang w:val="en-US"/>
        </w:rPr>
        <w:t>mm</w:t>
      </w:r>
      <w:r w:rsidRPr="00292BD5">
        <w:rPr>
          <w:rFonts w:ascii="Arial" w:hAnsi="Arial" w:cs="Arial"/>
          <w:color w:val="000000"/>
        </w:rPr>
        <w:t xml:space="preserve"> και μικρά διάκενα σύμφωνα µε το πρότυπο ΕΝ 1176.</w:t>
      </w:r>
    </w:p>
    <w:p w:rsidR="00FC5DAB" w:rsidRPr="00292BD5" w:rsidRDefault="00FC5DAB" w:rsidP="00FC5DAB">
      <w:pPr>
        <w:autoSpaceDE w:val="0"/>
        <w:autoSpaceDN w:val="0"/>
        <w:adjustRightInd w:val="0"/>
        <w:ind w:right="45"/>
        <w:jc w:val="both"/>
        <w:rPr>
          <w:rFonts w:ascii="Arial" w:hAnsi="Arial" w:cs="Arial"/>
          <w:color w:val="000000"/>
        </w:rPr>
      </w:pPr>
      <w:r w:rsidRPr="00292BD5">
        <w:rPr>
          <w:rFonts w:ascii="Arial" w:hAnsi="Arial" w:cs="Arial"/>
          <w:color w:val="000000"/>
        </w:rPr>
        <w:t xml:space="preserve">Τα απαιτούμενα πλαστικά στοιχεία για την συναρμολόγηση του οργάνου θα είναι από ανακυκλώσιμα υλικά όπως πολυαιθυλένιο, πολυπροπυλένιο </w:t>
      </w:r>
      <w:proofErr w:type="spellStart"/>
      <w:r w:rsidRPr="00292BD5">
        <w:rPr>
          <w:rFonts w:ascii="Arial" w:hAnsi="Arial" w:cs="Arial"/>
          <w:color w:val="000000"/>
        </w:rPr>
        <w:t>κ.λ.π</w:t>
      </w:r>
      <w:proofErr w:type="spellEnd"/>
      <w:r w:rsidRPr="00292BD5">
        <w:rPr>
          <w:rFonts w:ascii="Arial" w:hAnsi="Arial" w:cs="Arial"/>
          <w:color w:val="000000"/>
        </w:rPr>
        <w:t xml:space="preserve"> , θα είναι ανθεκτικά στην ακτινοβολία και σε κάθε περίπτωση ακίνδυνα για την ασφάλεια και υγεία των παιδιών. </w:t>
      </w:r>
    </w:p>
    <w:p w:rsidR="00FC5DAB" w:rsidRPr="00292BD5" w:rsidRDefault="00FC5DAB" w:rsidP="00FC5DAB">
      <w:pPr>
        <w:autoSpaceDE w:val="0"/>
        <w:autoSpaceDN w:val="0"/>
        <w:adjustRightInd w:val="0"/>
        <w:ind w:right="45"/>
        <w:jc w:val="both"/>
        <w:rPr>
          <w:rFonts w:ascii="Arial" w:hAnsi="Arial" w:cs="Arial"/>
          <w:color w:val="000000"/>
        </w:rPr>
      </w:pPr>
      <w:r w:rsidRPr="00292BD5">
        <w:rPr>
          <w:rFonts w:ascii="Arial" w:hAnsi="Arial" w:cs="Arial"/>
          <w:color w:val="000000"/>
        </w:rPr>
        <w:t xml:space="preserve">Τα μεταλλικά μέρη θα είναι </w:t>
      </w:r>
      <w:proofErr w:type="spellStart"/>
      <w:r w:rsidRPr="00292BD5">
        <w:rPr>
          <w:rFonts w:ascii="Arial" w:hAnsi="Arial" w:cs="Arial"/>
          <w:color w:val="000000"/>
        </w:rPr>
        <w:t>βαµένα</w:t>
      </w:r>
      <w:proofErr w:type="spellEnd"/>
      <w:r w:rsidRPr="00292BD5">
        <w:rPr>
          <w:rFonts w:ascii="Arial" w:hAnsi="Arial" w:cs="Arial"/>
          <w:color w:val="000000"/>
        </w:rPr>
        <w:t xml:space="preserve"> µε ηλεκτροστατική βαφή. </w:t>
      </w:r>
    </w:p>
    <w:p w:rsidR="00FC5DAB" w:rsidRPr="00292BD5" w:rsidRDefault="00FC5DAB" w:rsidP="00FC5DAB">
      <w:pPr>
        <w:pStyle w:val="a8"/>
        <w:jc w:val="both"/>
        <w:rPr>
          <w:rFonts w:ascii="Arial" w:hAnsi="Arial" w:cs="Arial"/>
          <w:color w:val="000000"/>
          <w:sz w:val="24"/>
          <w:szCs w:val="24"/>
        </w:rPr>
      </w:pPr>
      <w:r w:rsidRPr="00292BD5">
        <w:rPr>
          <w:rFonts w:ascii="Arial" w:hAnsi="Arial" w:cs="Arial"/>
          <w:color w:val="000000"/>
          <w:sz w:val="24"/>
          <w:szCs w:val="24"/>
        </w:rPr>
        <w:t xml:space="preserve">Σε όλες τις διαδικασίες θα υιοθετούνται τα πρότυπα ΕΝ1176 1-6, το σύστημα ποιότητας </w:t>
      </w:r>
      <w:r w:rsidRPr="00292BD5">
        <w:rPr>
          <w:rFonts w:ascii="Arial" w:hAnsi="Arial" w:cs="Arial"/>
          <w:color w:val="000000"/>
          <w:sz w:val="24"/>
          <w:szCs w:val="24"/>
          <w:lang w:val="en-US"/>
        </w:rPr>
        <w:t>ISO</w:t>
      </w:r>
      <w:r w:rsidRPr="00292BD5">
        <w:rPr>
          <w:rFonts w:ascii="Arial" w:hAnsi="Arial" w:cs="Arial"/>
          <w:color w:val="000000"/>
          <w:sz w:val="24"/>
          <w:szCs w:val="24"/>
        </w:rPr>
        <w:t xml:space="preserve"> 9001:2008 καθώς και το σύστημα περιβαλλοντικής διαχείρισης </w:t>
      </w:r>
      <w:r w:rsidRPr="00292BD5">
        <w:rPr>
          <w:rFonts w:ascii="Arial" w:hAnsi="Arial" w:cs="Arial"/>
          <w:color w:val="000000"/>
          <w:sz w:val="24"/>
          <w:szCs w:val="24"/>
          <w:lang w:val="en-US"/>
        </w:rPr>
        <w:t>ISO</w:t>
      </w:r>
      <w:r w:rsidRPr="00292BD5">
        <w:rPr>
          <w:rFonts w:ascii="Arial" w:hAnsi="Arial" w:cs="Arial"/>
          <w:color w:val="000000"/>
          <w:sz w:val="24"/>
          <w:szCs w:val="24"/>
        </w:rPr>
        <w:t xml:space="preserve"> 14001:2004. </w:t>
      </w:r>
    </w:p>
    <w:p w:rsidR="00FC5DAB" w:rsidRPr="00292BD5" w:rsidRDefault="00FC5DAB" w:rsidP="00FC5DAB">
      <w:pPr>
        <w:pStyle w:val="a8"/>
        <w:rPr>
          <w:rFonts w:ascii="Arial" w:hAnsi="Arial" w:cs="Arial"/>
          <w:color w:val="000000"/>
          <w:sz w:val="24"/>
          <w:szCs w:val="24"/>
        </w:rPr>
      </w:pPr>
    </w:p>
    <w:p w:rsidR="00FC5DAB" w:rsidRPr="00292BD5" w:rsidRDefault="00FC5DAB" w:rsidP="00FC5DAB">
      <w:pPr>
        <w:autoSpaceDE w:val="0"/>
        <w:autoSpaceDN w:val="0"/>
        <w:adjustRightInd w:val="0"/>
        <w:ind w:right="43"/>
        <w:rPr>
          <w:rFonts w:ascii="Arial" w:hAnsi="Arial" w:cs="Arial"/>
          <w:b/>
          <w:color w:val="000000"/>
          <w:u w:val="single"/>
        </w:rPr>
      </w:pPr>
      <w:r w:rsidRPr="00292BD5">
        <w:rPr>
          <w:rFonts w:ascii="Arial" w:hAnsi="Arial" w:cs="Arial"/>
          <w:b/>
          <w:color w:val="000000"/>
          <w:u w:val="single"/>
        </w:rPr>
        <w:t>5.  ΚΑΘΙΣΜΑ ΝΗΠΙΩΝ  ΓΙΑ ΚΟΥΝΙΑ</w:t>
      </w:r>
      <w:r>
        <w:rPr>
          <w:rFonts w:ascii="Arial" w:hAnsi="Arial" w:cs="Arial"/>
          <w:b/>
          <w:color w:val="000000"/>
          <w:u w:val="single"/>
        </w:rPr>
        <w:t xml:space="preserve"> </w:t>
      </w:r>
      <w:r w:rsidRPr="00292BD5">
        <w:rPr>
          <w:rFonts w:ascii="Arial" w:hAnsi="Arial" w:cs="Arial"/>
          <w:b/>
          <w:color w:val="000000"/>
          <w:u w:val="single"/>
        </w:rPr>
        <w:t xml:space="preserve"> </w:t>
      </w:r>
    </w:p>
    <w:p w:rsidR="00FC5DAB" w:rsidRPr="00292BD5" w:rsidRDefault="00FC5DAB" w:rsidP="00FC5DAB">
      <w:pPr>
        <w:autoSpaceDE w:val="0"/>
        <w:autoSpaceDN w:val="0"/>
        <w:adjustRightInd w:val="0"/>
        <w:ind w:right="43"/>
        <w:rPr>
          <w:rFonts w:ascii="Arial" w:hAnsi="Arial" w:cs="Arial"/>
          <w:b/>
          <w:color w:val="000000"/>
          <w:u w:val="single"/>
        </w:rPr>
      </w:pPr>
    </w:p>
    <w:p w:rsidR="00FC5DAB" w:rsidRPr="00292BD5" w:rsidRDefault="00FC5DAB" w:rsidP="00FC5DAB">
      <w:pPr>
        <w:autoSpaceDE w:val="0"/>
        <w:autoSpaceDN w:val="0"/>
        <w:adjustRightInd w:val="0"/>
        <w:ind w:right="43"/>
        <w:jc w:val="both"/>
        <w:rPr>
          <w:rFonts w:ascii="Arial" w:hAnsi="Arial" w:cs="Arial"/>
          <w:color w:val="000000"/>
        </w:rPr>
      </w:pPr>
      <w:r w:rsidRPr="00292BD5">
        <w:rPr>
          <w:rFonts w:ascii="Arial" w:hAnsi="Arial" w:cs="Arial"/>
          <w:color w:val="000000"/>
        </w:rPr>
        <w:t>Το κάθισμα νηπίων θα είναι κατασκευασμένο  από μεταλλικό έλασμα Β.Τ. που εξωτερικά θα είναι επενδυμένο µε μαλακό καουτσούκ το οποίο θα πρέπει να σχηματίζει "φωλιά" για την αποτροπή ολίσθησης των παιδιών και θα παρέχει υποστήριξη στο πίσω μέρος τους.</w:t>
      </w:r>
    </w:p>
    <w:p w:rsidR="00FC5DAB" w:rsidRPr="00292BD5" w:rsidRDefault="00FC5DAB" w:rsidP="00FC5DAB">
      <w:pPr>
        <w:autoSpaceDE w:val="0"/>
        <w:autoSpaceDN w:val="0"/>
        <w:adjustRightInd w:val="0"/>
        <w:ind w:right="43"/>
        <w:jc w:val="both"/>
        <w:rPr>
          <w:rFonts w:ascii="Arial" w:hAnsi="Arial" w:cs="Arial"/>
          <w:color w:val="000000"/>
        </w:rPr>
      </w:pPr>
      <w:r w:rsidRPr="00292BD5">
        <w:rPr>
          <w:rFonts w:ascii="Arial" w:hAnsi="Arial" w:cs="Arial"/>
          <w:color w:val="000000"/>
        </w:rPr>
        <w:t>Οι αλυσίδες ανάρτησης του καθίσματος θα έχουν ελάχιστο πάχος 5</w:t>
      </w:r>
      <w:r w:rsidRPr="00292BD5">
        <w:rPr>
          <w:rFonts w:ascii="Arial" w:hAnsi="Arial" w:cs="Arial"/>
          <w:color w:val="000000"/>
          <w:lang w:val="en-US"/>
        </w:rPr>
        <w:t>mm</w:t>
      </w:r>
      <w:r w:rsidRPr="00292BD5">
        <w:rPr>
          <w:rFonts w:ascii="Arial" w:hAnsi="Arial" w:cs="Arial"/>
          <w:color w:val="000000"/>
        </w:rPr>
        <w:t xml:space="preserve"> και μικρά διάκενα σύμφωνα µε το πρότυπο ΕΝ 1176.</w:t>
      </w:r>
    </w:p>
    <w:p w:rsidR="00FC5DAB" w:rsidRPr="00292BD5" w:rsidRDefault="00FC5DAB" w:rsidP="00FC5DAB">
      <w:pPr>
        <w:autoSpaceDE w:val="0"/>
        <w:autoSpaceDN w:val="0"/>
        <w:adjustRightInd w:val="0"/>
        <w:ind w:right="45"/>
        <w:jc w:val="both"/>
        <w:rPr>
          <w:rFonts w:ascii="Arial" w:hAnsi="Arial" w:cs="Arial"/>
          <w:color w:val="000000"/>
        </w:rPr>
      </w:pPr>
      <w:r w:rsidRPr="00292BD5">
        <w:rPr>
          <w:rFonts w:ascii="Arial" w:hAnsi="Arial" w:cs="Arial"/>
          <w:color w:val="000000"/>
        </w:rPr>
        <w:t xml:space="preserve">Τα απαιτούμενα πλαστικά στοιχεία για την συναρμολόγηση του οργάνου θα είναι από ανακυκλώσιμα υλικά όπως πολυαιθυλένιο, πολυπροπυλένιο </w:t>
      </w:r>
      <w:proofErr w:type="spellStart"/>
      <w:r w:rsidRPr="00292BD5">
        <w:rPr>
          <w:rFonts w:ascii="Arial" w:hAnsi="Arial" w:cs="Arial"/>
          <w:color w:val="000000"/>
        </w:rPr>
        <w:t>κ.λ.π</w:t>
      </w:r>
      <w:proofErr w:type="spellEnd"/>
      <w:r w:rsidRPr="00292BD5">
        <w:rPr>
          <w:rFonts w:ascii="Arial" w:hAnsi="Arial" w:cs="Arial"/>
          <w:color w:val="000000"/>
        </w:rPr>
        <w:t xml:space="preserve"> , θα είναι ανθεκτικά στην ακτινοβολία και σε κάθε περίπτωση ακίνδυνα για την ασφάλεια και υγεία των παιδιών. </w:t>
      </w:r>
    </w:p>
    <w:p w:rsidR="00FC5DAB" w:rsidRPr="00292BD5" w:rsidRDefault="00FC5DAB" w:rsidP="00FC5DAB">
      <w:pPr>
        <w:autoSpaceDE w:val="0"/>
        <w:autoSpaceDN w:val="0"/>
        <w:adjustRightInd w:val="0"/>
        <w:ind w:right="45"/>
        <w:jc w:val="both"/>
        <w:rPr>
          <w:rFonts w:ascii="Arial" w:hAnsi="Arial" w:cs="Arial"/>
          <w:color w:val="000000"/>
        </w:rPr>
      </w:pPr>
      <w:r w:rsidRPr="00292BD5">
        <w:rPr>
          <w:rFonts w:ascii="Arial" w:hAnsi="Arial" w:cs="Arial"/>
          <w:color w:val="000000"/>
        </w:rPr>
        <w:t xml:space="preserve">Τα μεταλλικά μέρη θα είναι </w:t>
      </w:r>
      <w:proofErr w:type="spellStart"/>
      <w:r w:rsidRPr="00292BD5">
        <w:rPr>
          <w:rFonts w:ascii="Arial" w:hAnsi="Arial" w:cs="Arial"/>
          <w:color w:val="000000"/>
        </w:rPr>
        <w:t>βαµένα</w:t>
      </w:r>
      <w:proofErr w:type="spellEnd"/>
      <w:r w:rsidRPr="00292BD5">
        <w:rPr>
          <w:rFonts w:ascii="Arial" w:hAnsi="Arial" w:cs="Arial"/>
          <w:color w:val="000000"/>
        </w:rPr>
        <w:t xml:space="preserve"> µε ηλεκτροστατική βαφή. </w:t>
      </w:r>
    </w:p>
    <w:p w:rsidR="00FC5DAB" w:rsidRPr="00292BD5" w:rsidRDefault="00FC5DAB" w:rsidP="00FC5DAB">
      <w:pPr>
        <w:pStyle w:val="a8"/>
        <w:jc w:val="both"/>
        <w:rPr>
          <w:rFonts w:ascii="Arial" w:hAnsi="Arial" w:cs="Arial"/>
          <w:color w:val="000000"/>
          <w:sz w:val="24"/>
          <w:szCs w:val="24"/>
        </w:rPr>
      </w:pPr>
      <w:r w:rsidRPr="00292BD5">
        <w:rPr>
          <w:rFonts w:ascii="Arial" w:hAnsi="Arial" w:cs="Arial"/>
          <w:color w:val="000000"/>
          <w:sz w:val="24"/>
          <w:szCs w:val="24"/>
        </w:rPr>
        <w:t xml:space="preserve">Σε όλες τις διαδικασίες θα υιοθετούνται τα πρότυπα ΕΝ1176 1-6, το σύστημα ποιότητας </w:t>
      </w:r>
      <w:r w:rsidRPr="00292BD5">
        <w:rPr>
          <w:rFonts w:ascii="Arial" w:hAnsi="Arial" w:cs="Arial"/>
          <w:color w:val="000000"/>
          <w:sz w:val="24"/>
          <w:szCs w:val="24"/>
          <w:lang w:val="en-US"/>
        </w:rPr>
        <w:t>ISO</w:t>
      </w:r>
      <w:r w:rsidRPr="00292BD5">
        <w:rPr>
          <w:rFonts w:ascii="Arial" w:hAnsi="Arial" w:cs="Arial"/>
          <w:color w:val="000000"/>
          <w:sz w:val="24"/>
          <w:szCs w:val="24"/>
        </w:rPr>
        <w:t xml:space="preserve"> 9001:2008 καθώς και το σύστημα περιβαλλοντικής διαχείρισης </w:t>
      </w:r>
      <w:r w:rsidRPr="00292BD5">
        <w:rPr>
          <w:rFonts w:ascii="Arial" w:hAnsi="Arial" w:cs="Arial"/>
          <w:color w:val="000000"/>
          <w:sz w:val="24"/>
          <w:szCs w:val="24"/>
          <w:lang w:val="en-US"/>
        </w:rPr>
        <w:t>ISO</w:t>
      </w:r>
      <w:r w:rsidRPr="00292BD5">
        <w:rPr>
          <w:rFonts w:ascii="Arial" w:hAnsi="Arial" w:cs="Arial"/>
          <w:color w:val="000000"/>
          <w:sz w:val="24"/>
          <w:szCs w:val="24"/>
        </w:rPr>
        <w:t xml:space="preserve"> 14001:2004. </w:t>
      </w:r>
    </w:p>
    <w:p w:rsidR="00FC5DAB" w:rsidRPr="00292BD5" w:rsidRDefault="00FC5DAB" w:rsidP="00FC5DAB">
      <w:pPr>
        <w:pStyle w:val="Web"/>
        <w:spacing w:after="0"/>
        <w:ind w:right="-96"/>
        <w:rPr>
          <w:rFonts w:ascii="Arial" w:hAnsi="Arial" w:cs="Arial"/>
          <w:b/>
          <w:u w:val="single"/>
        </w:rPr>
      </w:pPr>
      <w:r w:rsidRPr="00292BD5">
        <w:rPr>
          <w:rFonts w:ascii="Arial" w:hAnsi="Arial" w:cs="Arial"/>
          <w:b/>
          <w:color w:val="000000"/>
          <w:u w:val="single"/>
        </w:rPr>
        <w:t>6.</w:t>
      </w:r>
      <w:r w:rsidRPr="00292BD5">
        <w:rPr>
          <w:rFonts w:ascii="Arial" w:hAnsi="Arial" w:cs="Arial"/>
          <w:b/>
          <w:u w:val="single"/>
        </w:rPr>
        <w:t xml:space="preserve"> ΣΥΣΤΗΜΑ ΔΑΠΕΔΟΥ ΠΑΙΔΙΚΗΣ ΧΑΡΑΣ ΜΕ ΣΥΝΘΕΤΙΚΟ ΧΛΟΟΤΑΠΗΤΑ  ΓΙΑ</w:t>
      </w:r>
      <w:r>
        <w:rPr>
          <w:rFonts w:ascii="Arial" w:hAnsi="Arial" w:cs="Arial"/>
          <w:b/>
          <w:u w:val="single"/>
        </w:rPr>
        <w:t xml:space="preserve"> ΠΡΟΣΤΑΣΙΑ ΠΤΩΣΗΣ ΑΠΟ ΥΨΟΣ 1,70</w:t>
      </w:r>
      <w:r w:rsidRPr="00292BD5">
        <w:rPr>
          <w:rFonts w:ascii="Arial" w:hAnsi="Arial" w:cs="Arial"/>
          <w:b/>
          <w:u w:val="single"/>
        </w:rPr>
        <w:t xml:space="preserve"> Μ</w:t>
      </w:r>
    </w:p>
    <w:p w:rsidR="00FC5DAB" w:rsidRPr="00292BD5" w:rsidRDefault="00FC5DAB" w:rsidP="00FC5DAB">
      <w:pPr>
        <w:autoSpaceDE w:val="0"/>
        <w:autoSpaceDN w:val="0"/>
        <w:adjustRightInd w:val="0"/>
        <w:ind w:right="43"/>
        <w:rPr>
          <w:rFonts w:ascii="Arial" w:hAnsi="Arial" w:cs="Arial"/>
          <w:b/>
          <w:color w:val="000000"/>
          <w:u w:val="single"/>
        </w:rPr>
      </w:pPr>
    </w:p>
    <w:p w:rsidR="00FC5DAB" w:rsidRPr="00292BD5" w:rsidRDefault="00FC5DAB" w:rsidP="00FC5DAB">
      <w:pPr>
        <w:jc w:val="both"/>
        <w:rPr>
          <w:rFonts w:ascii="Arial" w:hAnsi="Arial" w:cs="Arial"/>
          <w:b/>
          <w:u w:val="single"/>
        </w:rPr>
      </w:pPr>
      <w:r w:rsidRPr="00292BD5">
        <w:rPr>
          <w:rFonts w:ascii="Arial" w:hAnsi="Arial" w:cs="Arial"/>
          <w:b/>
          <w:u w:val="single"/>
        </w:rPr>
        <w:t xml:space="preserve">Το σύστημα θα  αποτελείται από: </w:t>
      </w:r>
    </w:p>
    <w:p w:rsidR="00FC5DAB" w:rsidRPr="00292BD5" w:rsidRDefault="00FC5DAB" w:rsidP="00FC5DAB">
      <w:pPr>
        <w:jc w:val="both"/>
        <w:rPr>
          <w:rFonts w:ascii="Arial" w:hAnsi="Arial" w:cs="Arial"/>
        </w:rPr>
      </w:pPr>
      <w:r w:rsidRPr="00292BD5">
        <w:rPr>
          <w:rFonts w:ascii="Arial" w:hAnsi="Arial" w:cs="Arial"/>
          <w:u w:val="single"/>
        </w:rPr>
        <w:t xml:space="preserve">α) </w:t>
      </w:r>
      <w:proofErr w:type="spellStart"/>
      <w:r w:rsidRPr="00292BD5">
        <w:rPr>
          <w:rFonts w:ascii="Arial" w:hAnsi="Arial" w:cs="Arial"/>
          <w:u w:val="single"/>
        </w:rPr>
        <w:t>αντικραδασμικό</w:t>
      </w:r>
      <w:proofErr w:type="spellEnd"/>
      <w:r w:rsidRPr="00292BD5">
        <w:rPr>
          <w:rFonts w:ascii="Arial" w:hAnsi="Arial" w:cs="Arial"/>
          <w:u w:val="single"/>
        </w:rPr>
        <w:t xml:space="preserve">  δάπεδο</w:t>
      </w:r>
      <w:r w:rsidRPr="00292BD5">
        <w:rPr>
          <w:rFonts w:ascii="Arial" w:hAnsi="Arial" w:cs="Arial"/>
        </w:rPr>
        <w:t xml:space="preserve"> αποτελούμενο από αφρώδες πολυαιθυλένιο με σταυροειδούς δεσμούς. Ο αφρός θα προέρχεται από υπολείμματα παραγωγής χωρίς προσμίξεις.</w:t>
      </w:r>
      <w:r w:rsidRPr="00292BD5">
        <w:rPr>
          <w:rFonts w:ascii="Arial" w:hAnsi="Arial" w:cs="Arial"/>
          <w:lang w:val="en-US"/>
        </w:rPr>
        <w:t>To</w:t>
      </w:r>
      <w:r w:rsidRPr="00292BD5">
        <w:rPr>
          <w:rFonts w:ascii="Arial" w:hAnsi="Arial" w:cs="Arial"/>
        </w:rPr>
        <w:t xml:space="preserve"> δάπεδο θα  είναι ελεγμένο για την μικροβιολογική του αντίσταση (</w:t>
      </w:r>
      <w:r w:rsidRPr="00292BD5">
        <w:rPr>
          <w:rFonts w:ascii="Arial" w:hAnsi="Arial" w:cs="Arial"/>
          <w:lang w:val="en-US"/>
        </w:rPr>
        <w:t>EN</w:t>
      </w:r>
      <w:r w:rsidRPr="00292BD5">
        <w:rPr>
          <w:rFonts w:ascii="Arial" w:hAnsi="Arial" w:cs="Arial"/>
        </w:rPr>
        <w:t>12225) , την αντοχή του στις καιρικές συνθήκες (</w:t>
      </w:r>
      <w:r w:rsidRPr="00292BD5">
        <w:rPr>
          <w:rFonts w:ascii="Arial" w:hAnsi="Arial" w:cs="Arial"/>
          <w:lang w:val="en-US"/>
        </w:rPr>
        <w:t>EN</w:t>
      </w:r>
      <w:r w:rsidRPr="00292BD5">
        <w:rPr>
          <w:rFonts w:ascii="Arial" w:hAnsi="Arial" w:cs="Arial"/>
        </w:rPr>
        <w:t xml:space="preserve"> 12224) ,την αντοχή του σε οξειδωτικές διεργασίες αποικοδόμησης (</w:t>
      </w:r>
      <w:r w:rsidRPr="00292BD5">
        <w:rPr>
          <w:rFonts w:ascii="Arial" w:hAnsi="Arial" w:cs="Arial"/>
          <w:lang w:val="en-US"/>
        </w:rPr>
        <w:t>EN</w:t>
      </w:r>
      <w:r w:rsidRPr="00292BD5">
        <w:rPr>
          <w:rFonts w:ascii="Arial" w:hAnsi="Arial" w:cs="Arial"/>
        </w:rPr>
        <w:t xml:space="preserve"> </w:t>
      </w:r>
      <w:r w:rsidRPr="00292BD5">
        <w:rPr>
          <w:rFonts w:ascii="Arial" w:hAnsi="Arial" w:cs="Arial"/>
          <w:lang w:val="en-US"/>
        </w:rPr>
        <w:t>ISO</w:t>
      </w:r>
      <w:r w:rsidRPr="00292BD5">
        <w:rPr>
          <w:rFonts w:ascii="Arial" w:hAnsi="Arial" w:cs="Arial"/>
        </w:rPr>
        <w:t xml:space="preserve"> 13438) καθώς και την αντοχή τους σε όξινα και αλκαλικά υγρά (</w:t>
      </w:r>
      <w:r w:rsidRPr="00292BD5">
        <w:rPr>
          <w:rFonts w:ascii="Arial" w:hAnsi="Arial" w:cs="Arial"/>
          <w:lang w:val="en-US"/>
        </w:rPr>
        <w:t>EN</w:t>
      </w:r>
      <w:r w:rsidRPr="00292BD5">
        <w:rPr>
          <w:rFonts w:ascii="Arial" w:hAnsi="Arial" w:cs="Arial"/>
        </w:rPr>
        <w:t xml:space="preserve"> 14030) .</w:t>
      </w:r>
    </w:p>
    <w:p w:rsidR="00FC5DAB" w:rsidRPr="00292BD5" w:rsidRDefault="00FC5DAB" w:rsidP="00FC5DAB">
      <w:pPr>
        <w:jc w:val="both"/>
        <w:rPr>
          <w:rFonts w:ascii="Arial" w:hAnsi="Arial" w:cs="Arial"/>
        </w:rPr>
      </w:pPr>
      <w:r w:rsidRPr="00292BD5">
        <w:rPr>
          <w:rFonts w:ascii="Arial" w:hAnsi="Arial" w:cs="Arial"/>
        </w:rPr>
        <w:t xml:space="preserve">Οι  ενδεικτικά ελάχιστες προδιαγραφές τεμαχίου θα είναι : βάρος 3,30 </w:t>
      </w:r>
      <w:proofErr w:type="spellStart"/>
      <w:r w:rsidRPr="00292BD5">
        <w:rPr>
          <w:rFonts w:ascii="Arial" w:hAnsi="Arial" w:cs="Arial"/>
        </w:rPr>
        <w:t>kg</w:t>
      </w:r>
      <w:proofErr w:type="spellEnd"/>
      <w:r w:rsidRPr="00292BD5">
        <w:rPr>
          <w:rFonts w:ascii="Arial" w:hAnsi="Arial" w:cs="Arial"/>
        </w:rPr>
        <w:t>/m2 , εμβαδόν</w:t>
      </w:r>
      <w:r>
        <w:rPr>
          <w:rFonts w:ascii="Arial" w:hAnsi="Arial" w:cs="Arial"/>
        </w:rPr>
        <w:t xml:space="preserve"> περίπου </w:t>
      </w:r>
      <w:r w:rsidRPr="00292BD5">
        <w:rPr>
          <w:rFonts w:ascii="Arial" w:hAnsi="Arial" w:cs="Arial"/>
        </w:rPr>
        <w:t xml:space="preserve"> 2,00 m2 με εγκοπές στις άκρες ώστε να συνδέονται μεταξύ τους με ασφάλεια. Το δάπεδο θα έχει οπές ώστε να επιτυγχάνεται η απορροή του νερού με ταχύτητα τουλάχιστον 4.400 </w:t>
      </w:r>
      <w:proofErr w:type="spellStart"/>
      <w:r w:rsidRPr="00292BD5">
        <w:rPr>
          <w:rFonts w:ascii="Arial" w:hAnsi="Arial" w:cs="Arial"/>
        </w:rPr>
        <w:t>mm</w:t>
      </w:r>
      <w:proofErr w:type="spellEnd"/>
      <w:r w:rsidRPr="00292BD5">
        <w:rPr>
          <w:rFonts w:ascii="Arial" w:hAnsi="Arial" w:cs="Arial"/>
        </w:rPr>
        <w:t xml:space="preserve">/h. </w:t>
      </w:r>
    </w:p>
    <w:p w:rsidR="00FC5DAB" w:rsidRPr="00292BD5" w:rsidRDefault="00FC5DAB" w:rsidP="00FC5DAB">
      <w:pPr>
        <w:jc w:val="both"/>
        <w:rPr>
          <w:rFonts w:ascii="Arial" w:hAnsi="Arial" w:cs="Arial"/>
        </w:rPr>
      </w:pPr>
      <w:r w:rsidRPr="00292BD5">
        <w:rPr>
          <w:rFonts w:ascii="Arial" w:hAnsi="Arial" w:cs="Arial"/>
          <w:u w:val="single"/>
        </w:rPr>
        <w:t>β) συνθετικό χλοοτάπητα</w:t>
      </w:r>
      <w:r w:rsidRPr="00292BD5">
        <w:rPr>
          <w:rFonts w:ascii="Arial" w:hAnsi="Arial" w:cs="Arial"/>
        </w:rPr>
        <w:t xml:space="preserve"> δίχρωμου πράσινου </w:t>
      </w:r>
      <w:proofErr w:type="spellStart"/>
      <w:r w:rsidRPr="00292BD5">
        <w:rPr>
          <w:rFonts w:ascii="Arial" w:hAnsi="Arial" w:cs="Arial"/>
        </w:rPr>
        <w:t>χρώµατος</w:t>
      </w:r>
      <w:proofErr w:type="spellEnd"/>
      <w:r w:rsidRPr="00292BD5">
        <w:rPr>
          <w:rFonts w:ascii="Arial" w:hAnsi="Arial" w:cs="Arial"/>
        </w:rPr>
        <w:t xml:space="preserve">, μονόφυλλου , </w:t>
      </w:r>
      <w:proofErr w:type="spellStart"/>
      <w:r w:rsidRPr="00292BD5">
        <w:rPr>
          <w:rFonts w:ascii="Arial" w:hAnsi="Arial" w:cs="Arial"/>
        </w:rPr>
        <w:t>decitex</w:t>
      </w:r>
      <w:proofErr w:type="spellEnd"/>
      <w:r w:rsidRPr="00292BD5">
        <w:rPr>
          <w:rFonts w:ascii="Arial" w:hAnsi="Arial" w:cs="Arial"/>
        </w:rPr>
        <w:t xml:space="preserve"> ( βάρος θυσάνου</w:t>
      </w:r>
      <w:r>
        <w:rPr>
          <w:rFonts w:ascii="Arial" w:hAnsi="Arial" w:cs="Arial"/>
        </w:rPr>
        <w:t xml:space="preserve"> ανά 10.000μέτρα) τουλάχιστον 13</w:t>
      </w:r>
      <w:r w:rsidRPr="00292BD5">
        <w:rPr>
          <w:rFonts w:ascii="Arial" w:hAnsi="Arial" w:cs="Arial"/>
        </w:rPr>
        <w:t>.000, µε ύψος πέλους 24mm. Ο αριθμός ραφών</w:t>
      </w:r>
      <w:r>
        <w:rPr>
          <w:rFonts w:ascii="Arial" w:hAnsi="Arial" w:cs="Arial"/>
        </w:rPr>
        <w:t xml:space="preserve"> ανά </w:t>
      </w:r>
      <w:proofErr w:type="spellStart"/>
      <w:r>
        <w:rPr>
          <w:rFonts w:ascii="Arial" w:hAnsi="Arial" w:cs="Arial"/>
        </w:rPr>
        <w:t>τ.μ</w:t>
      </w:r>
      <w:proofErr w:type="spellEnd"/>
      <w:r>
        <w:rPr>
          <w:rFonts w:ascii="Arial" w:hAnsi="Arial" w:cs="Arial"/>
        </w:rPr>
        <w:t xml:space="preserve"> θα είναι τουλάχιστον 16</w:t>
      </w:r>
      <w:r w:rsidRPr="00292BD5">
        <w:rPr>
          <w:rFonts w:ascii="Arial" w:hAnsi="Arial" w:cs="Arial"/>
        </w:rPr>
        <w:t xml:space="preserve">.000 </w:t>
      </w:r>
      <w:proofErr w:type="spellStart"/>
      <w:r w:rsidRPr="00292BD5">
        <w:rPr>
          <w:rFonts w:ascii="Arial" w:hAnsi="Arial" w:cs="Arial"/>
        </w:rPr>
        <w:t>τεμ</w:t>
      </w:r>
      <w:proofErr w:type="spellEnd"/>
      <w:r w:rsidRPr="00292BD5">
        <w:rPr>
          <w:rFonts w:ascii="Arial" w:hAnsi="Arial" w:cs="Arial"/>
        </w:rPr>
        <w:t xml:space="preserve">. </w:t>
      </w:r>
      <w:r>
        <w:rPr>
          <w:rFonts w:ascii="Arial" w:hAnsi="Arial" w:cs="Arial"/>
        </w:rPr>
        <w:t xml:space="preserve"> </w:t>
      </w:r>
    </w:p>
    <w:p w:rsidR="00FC5DAB" w:rsidRPr="00292BD5" w:rsidRDefault="00FC5DAB" w:rsidP="00FC5DAB">
      <w:pPr>
        <w:jc w:val="both"/>
        <w:rPr>
          <w:rFonts w:ascii="Arial" w:hAnsi="Arial" w:cs="Arial"/>
        </w:rPr>
      </w:pPr>
      <w:r w:rsidRPr="00292BD5">
        <w:rPr>
          <w:rFonts w:ascii="Arial" w:hAnsi="Arial" w:cs="Arial"/>
        </w:rPr>
        <w:t xml:space="preserve">Το </w:t>
      </w:r>
      <w:proofErr w:type="spellStart"/>
      <w:r w:rsidRPr="00292BD5">
        <w:rPr>
          <w:rFonts w:ascii="Arial" w:hAnsi="Arial" w:cs="Arial"/>
        </w:rPr>
        <w:t>νήµα</w:t>
      </w:r>
      <w:proofErr w:type="spellEnd"/>
      <w:r w:rsidRPr="00292BD5">
        <w:rPr>
          <w:rFonts w:ascii="Arial" w:hAnsi="Arial" w:cs="Arial"/>
        </w:rPr>
        <w:t xml:space="preserve"> θα είναι </w:t>
      </w:r>
      <w:proofErr w:type="spellStart"/>
      <w:r w:rsidRPr="00292BD5">
        <w:rPr>
          <w:rFonts w:ascii="Arial" w:hAnsi="Arial" w:cs="Arial"/>
        </w:rPr>
        <w:t>ρα</w:t>
      </w:r>
      <w:proofErr w:type="spellEnd"/>
      <w:r w:rsidRPr="00292BD5">
        <w:rPr>
          <w:rFonts w:ascii="Arial" w:hAnsi="Arial" w:cs="Arial"/>
        </w:rPr>
        <w:t>µµ</w:t>
      </w:r>
      <w:proofErr w:type="spellStart"/>
      <w:r w:rsidRPr="00292BD5">
        <w:rPr>
          <w:rFonts w:ascii="Arial" w:hAnsi="Arial" w:cs="Arial"/>
        </w:rPr>
        <w:t>ένο</w:t>
      </w:r>
      <w:proofErr w:type="spellEnd"/>
      <w:r w:rsidRPr="00292BD5">
        <w:rPr>
          <w:rFonts w:ascii="Arial" w:hAnsi="Arial" w:cs="Arial"/>
        </w:rPr>
        <w:t xml:space="preserve"> σε βάση από υφασμένο πολυπροπυλένιο το οποίο θα είναι άρρηκτα συνδεδεμένο µε την </w:t>
      </w:r>
      <w:proofErr w:type="spellStart"/>
      <w:r w:rsidRPr="00292BD5">
        <w:rPr>
          <w:rFonts w:ascii="Arial" w:hAnsi="Arial" w:cs="Arial"/>
        </w:rPr>
        <w:t>υπόβαση</w:t>
      </w:r>
      <w:proofErr w:type="spellEnd"/>
      <w:r w:rsidRPr="00292BD5">
        <w:rPr>
          <w:rFonts w:ascii="Arial" w:hAnsi="Arial" w:cs="Arial"/>
        </w:rPr>
        <w:t xml:space="preserve"> από </w:t>
      </w:r>
      <w:proofErr w:type="spellStart"/>
      <w:r w:rsidRPr="00292BD5">
        <w:rPr>
          <w:rFonts w:ascii="Arial" w:hAnsi="Arial" w:cs="Arial"/>
        </w:rPr>
        <w:t>Latex</w:t>
      </w:r>
      <w:proofErr w:type="spellEnd"/>
      <w:r w:rsidRPr="00292BD5">
        <w:rPr>
          <w:rFonts w:ascii="Arial" w:hAnsi="Arial" w:cs="Arial"/>
        </w:rPr>
        <w:t xml:space="preserve"> και ενισχυτικό </w:t>
      </w:r>
      <w:proofErr w:type="spellStart"/>
      <w:r w:rsidRPr="00292BD5">
        <w:rPr>
          <w:rFonts w:ascii="Arial" w:hAnsi="Arial" w:cs="Arial"/>
        </w:rPr>
        <w:t>πλέγµα</w:t>
      </w:r>
      <w:proofErr w:type="spellEnd"/>
      <w:r w:rsidRPr="00292BD5">
        <w:rPr>
          <w:rFonts w:ascii="Arial" w:hAnsi="Arial" w:cs="Arial"/>
        </w:rPr>
        <w:t xml:space="preserve"> µε προστασία κατά των υπεριωδών ακτινών . Το </w:t>
      </w:r>
      <w:proofErr w:type="spellStart"/>
      <w:r w:rsidRPr="00292BD5">
        <w:rPr>
          <w:rFonts w:ascii="Arial" w:hAnsi="Arial" w:cs="Arial"/>
        </w:rPr>
        <w:t>Latex</w:t>
      </w:r>
      <w:proofErr w:type="spellEnd"/>
      <w:r w:rsidRPr="00292BD5">
        <w:rPr>
          <w:rFonts w:ascii="Arial" w:hAnsi="Arial" w:cs="Arial"/>
        </w:rPr>
        <w:t xml:space="preserve"> θα φέρει τρύπες αποστράγγισης µε </w:t>
      </w:r>
      <w:proofErr w:type="spellStart"/>
      <w:r w:rsidRPr="00292BD5">
        <w:rPr>
          <w:rFonts w:ascii="Arial" w:hAnsi="Arial" w:cs="Arial"/>
        </w:rPr>
        <w:t>υδατοπερατότητα</w:t>
      </w:r>
      <w:proofErr w:type="spellEnd"/>
      <w:r w:rsidRPr="00292BD5">
        <w:rPr>
          <w:rFonts w:ascii="Arial" w:hAnsi="Arial" w:cs="Arial"/>
        </w:rPr>
        <w:t xml:space="preserve"> μεγαλύτερη των 360 </w:t>
      </w:r>
      <w:proofErr w:type="spellStart"/>
      <w:r w:rsidRPr="00292BD5">
        <w:rPr>
          <w:rFonts w:ascii="Arial" w:hAnsi="Arial" w:cs="Arial"/>
        </w:rPr>
        <w:t>lt</w:t>
      </w:r>
      <w:proofErr w:type="spellEnd"/>
      <w:r w:rsidRPr="00292BD5">
        <w:rPr>
          <w:rFonts w:ascii="Arial" w:hAnsi="Arial" w:cs="Arial"/>
        </w:rPr>
        <w:t>/h. Ο συνθετικός χλοοτάπητας θα έχει</w:t>
      </w:r>
      <w:r>
        <w:rPr>
          <w:rFonts w:ascii="Arial" w:hAnsi="Arial" w:cs="Arial"/>
        </w:rPr>
        <w:t xml:space="preserve"> ελάχιστο βάρος πέλους(ινών)  10</w:t>
      </w:r>
      <w:r w:rsidRPr="00292BD5">
        <w:rPr>
          <w:rFonts w:ascii="Arial" w:hAnsi="Arial" w:cs="Arial"/>
        </w:rPr>
        <w:t xml:space="preserve">00 </w:t>
      </w:r>
      <w:r w:rsidRPr="00292BD5">
        <w:rPr>
          <w:rFonts w:ascii="Arial" w:hAnsi="Arial" w:cs="Arial"/>
          <w:lang w:val="en-US"/>
        </w:rPr>
        <w:t>gr</w:t>
      </w:r>
      <w:r w:rsidRPr="00292BD5">
        <w:rPr>
          <w:rFonts w:ascii="Arial" w:hAnsi="Arial" w:cs="Arial"/>
        </w:rPr>
        <w:t>/</w:t>
      </w:r>
      <w:r w:rsidRPr="00292BD5">
        <w:rPr>
          <w:rFonts w:ascii="Arial" w:hAnsi="Arial" w:cs="Arial"/>
          <w:lang w:val="en-US"/>
        </w:rPr>
        <w:t>m</w:t>
      </w:r>
      <w:r w:rsidRPr="00292BD5">
        <w:rPr>
          <w:rFonts w:ascii="Arial" w:hAnsi="Arial" w:cs="Arial"/>
        </w:rPr>
        <w:t xml:space="preserve">2 </w:t>
      </w:r>
      <w:r>
        <w:rPr>
          <w:rFonts w:ascii="Arial" w:hAnsi="Arial" w:cs="Arial"/>
        </w:rPr>
        <w:t xml:space="preserve"> και συνολικό βάρος άνω των  2.0</w:t>
      </w:r>
      <w:r w:rsidRPr="00292BD5">
        <w:rPr>
          <w:rFonts w:ascii="Arial" w:hAnsi="Arial" w:cs="Arial"/>
        </w:rPr>
        <w:t xml:space="preserve">00 </w:t>
      </w:r>
      <w:r w:rsidRPr="00292BD5">
        <w:rPr>
          <w:rFonts w:ascii="Arial" w:hAnsi="Arial" w:cs="Arial"/>
          <w:lang w:val="en-US"/>
        </w:rPr>
        <w:t>gr</w:t>
      </w:r>
      <w:r w:rsidRPr="00292BD5">
        <w:rPr>
          <w:rFonts w:ascii="Arial" w:hAnsi="Arial" w:cs="Arial"/>
        </w:rPr>
        <w:t>/</w:t>
      </w:r>
      <w:r w:rsidRPr="00292BD5">
        <w:rPr>
          <w:rFonts w:ascii="Arial" w:hAnsi="Arial" w:cs="Arial"/>
          <w:lang w:val="en-US"/>
        </w:rPr>
        <w:t>m</w:t>
      </w:r>
      <w:r w:rsidRPr="00292BD5">
        <w:rPr>
          <w:rFonts w:ascii="Arial" w:hAnsi="Arial" w:cs="Arial"/>
        </w:rPr>
        <w:t xml:space="preserve">2. </w:t>
      </w:r>
    </w:p>
    <w:p w:rsidR="00FC5DAB" w:rsidRPr="00292BD5" w:rsidRDefault="00FC5DAB" w:rsidP="00FC5DAB">
      <w:pPr>
        <w:jc w:val="both"/>
        <w:rPr>
          <w:rFonts w:ascii="Arial" w:hAnsi="Arial" w:cs="Arial"/>
        </w:rPr>
      </w:pPr>
      <w:r w:rsidRPr="00292BD5">
        <w:rPr>
          <w:rFonts w:ascii="Arial" w:hAnsi="Arial" w:cs="Arial"/>
        </w:rPr>
        <w:t xml:space="preserve">Τα ρολά, πλάτους 200εκ ή 400εκ (+/-20εκ), αφού απλωθούν </w:t>
      </w:r>
      <w:proofErr w:type="spellStart"/>
      <w:r w:rsidRPr="00292BD5">
        <w:rPr>
          <w:rFonts w:ascii="Arial" w:hAnsi="Arial" w:cs="Arial"/>
        </w:rPr>
        <w:t>συγκολλούνται</w:t>
      </w:r>
      <w:proofErr w:type="spellEnd"/>
      <w:r w:rsidRPr="00292BD5">
        <w:rPr>
          <w:rFonts w:ascii="Arial" w:hAnsi="Arial" w:cs="Arial"/>
        </w:rPr>
        <w:t xml:space="preserve"> στις ενώσεις µε ειδικές ταινίες πάνω στις οποίες διαστρώνεται κόλλα </w:t>
      </w:r>
      <w:proofErr w:type="spellStart"/>
      <w:r w:rsidRPr="00292BD5">
        <w:rPr>
          <w:rFonts w:ascii="Arial" w:hAnsi="Arial" w:cs="Arial"/>
        </w:rPr>
        <w:t>πολυουρεθάνης</w:t>
      </w:r>
      <w:proofErr w:type="spellEnd"/>
      <w:r w:rsidRPr="00292BD5">
        <w:rPr>
          <w:rFonts w:ascii="Arial" w:hAnsi="Arial" w:cs="Arial"/>
        </w:rPr>
        <w:t xml:space="preserve"> δύο συστατικών ώστε να επιτυγχάνεται άρρηκτη σύνδεση μεταξύ τους. Τα ρολά του συνθετικού χλοοτάπητα θα πρέπει κατά την τοποθέτηση τους να απλωθούν και να τεντωθούν αποκλειστικά µε ειδικά µ</w:t>
      </w:r>
      <w:proofErr w:type="spellStart"/>
      <w:r w:rsidRPr="00292BD5">
        <w:rPr>
          <w:rFonts w:ascii="Arial" w:hAnsi="Arial" w:cs="Arial"/>
        </w:rPr>
        <w:t>ηχανικά</w:t>
      </w:r>
      <w:proofErr w:type="spellEnd"/>
      <w:r w:rsidRPr="00292BD5">
        <w:rPr>
          <w:rFonts w:ascii="Arial" w:hAnsi="Arial" w:cs="Arial"/>
        </w:rPr>
        <w:t xml:space="preserve"> εργαλεία ώστε να µην παρουσιάζουν </w:t>
      </w:r>
      <w:proofErr w:type="spellStart"/>
      <w:r w:rsidRPr="00292BD5">
        <w:rPr>
          <w:rFonts w:ascii="Arial" w:hAnsi="Arial" w:cs="Arial"/>
        </w:rPr>
        <w:t>ανωµαλίες</w:t>
      </w:r>
      <w:proofErr w:type="spellEnd"/>
      <w:r w:rsidRPr="00292BD5">
        <w:rPr>
          <w:rFonts w:ascii="Arial" w:hAnsi="Arial" w:cs="Arial"/>
        </w:rPr>
        <w:t xml:space="preserve"> ή σκαλοπάτια στον χώρο, ιδιαίτερα στις µ</w:t>
      </w:r>
      <w:proofErr w:type="spellStart"/>
      <w:r w:rsidRPr="00292BD5">
        <w:rPr>
          <w:rFonts w:ascii="Arial" w:hAnsi="Arial" w:cs="Arial"/>
        </w:rPr>
        <w:t>εταξύ</w:t>
      </w:r>
      <w:proofErr w:type="spellEnd"/>
      <w:r w:rsidRPr="00292BD5">
        <w:rPr>
          <w:rFonts w:ascii="Arial" w:hAnsi="Arial" w:cs="Arial"/>
        </w:rPr>
        <w:t xml:space="preserve"> τους ενώσεις .                </w:t>
      </w:r>
    </w:p>
    <w:p w:rsidR="00FC5DAB" w:rsidRPr="00292BD5" w:rsidRDefault="00FC5DAB" w:rsidP="00FC5DAB">
      <w:pPr>
        <w:jc w:val="both"/>
        <w:rPr>
          <w:rFonts w:ascii="Arial" w:hAnsi="Arial" w:cs="Arial"/>
        </w:rPr>
      </w:pPr>
      <w:r w:rsidRPr="00292BD5">
        <w:rPr>
          <w:rFonts w:ascii="Arial" w:hAnsi="Arial" w:cs="Arial"/>
        </w:rPr>
        <w:t xml:space="preserve">Η πλήρωση του χλοοτάπητα θα γίνει µε στρογγυλή </w:t>
      </w:r>
      <w:proofErr w:type="spellStart"/>
      <w:r w:rsidRPr="00292BD5">
        <w:rPr>
          <w:rFonts w:ascii="Arial" w:hAnsi="Arial" w:cs="Arial"/>
        </w:rPr>
        <w:t>χαλαζιακή</w:t>
      </w:r>
      <w:proofErr w:type="spellEnd"/>
      <w:r w:rsidRPr="00292BD5">
        <w:rPr>
          <w:rFonts w:ascii="Arial" w:hAnsi="Arial" w:cs="Arial"/>
        </w:rPr>
        <w:t xml:space="preserve"> άµµο </w:t>
      </w:r>
      <w:proofErr w:type="spellStart"/>
      <w:r w:rsidRPr="00292BD5">
        <w:rPr>
          <w:rFonts w:ascii="Arial" w:hAnsi="Arial" w:cs="Arial"/>
        </w:rPr>
        <w:t>κοκκοµετρίας</w:t>
      </w:r>
      <w:proofErr w:type="spellEnd"/>
      <w:r w:rsidRPr="00292BD5">
        <w:rPr>
          <w:rFonts w:ascii="Arial" w:hAnsi="Arial" w:cs="Arial"/>
        </w:rPr>
        <w:t xml:space="preserve"> </w:t>
      </w:r>
      <w:r>
        <w:rPr>
          <w:rFonts w:ascii="Arial" w:hAnsi="Arial" w:cs="Arial"/>
        </w:rPr>
        <w:t xml:space="preserve">                  0,60-1,50</w:t>
      </w:r>
      <w:r w:rsidRPr="00292BD5">
        <w:rPr>
          <w:rFonts w:ascii="Arial" w:hAnsi="Arial" w:cs="Arial"/>
        </w:rPr>
        <w:t>mm για τη στρώση σταθεροπο</w:t>
      </w:r>
      <w:r>
        <w:rPr>
          <w:rFonts w:ascii="Arial" w:hAnsi="Arial" w:cs="Arial"/>
        </w:rPr>
        <w:t>ίησης, σε κατά βάρος αναλογία 20-25</w:t>
      </w:r>
      <w:r w:rsidRPr="00292BD5">
        <w:rPr>
          <w:rFonts w:ascii="Arial" w:hAnsi="Arial" w:cs="Arial"/>
        </w:rPr>
        <w:t xml:space="preserve"> κιλά ανά τ.μ. Η πλήρωση και διάστρωση της </w:t>
      </w:r>
      <w:proofErr w:type="spellStart"/>
      <w:r w:rsidRPr="00292BD5">
        <w:rPr>
          <w:rFonts w:ascii="Arial" w:hAnsi="Arial" w:cs="Arial"/>
        </w:rPr>
        <w:t>χαλαζιακής</w:t>
      </w:r>
      <w:proofErr w:type="spellEnd"/>
      <w:r w:rsidRPr="00292BD5">
        <w:rPr>
          <w:rFonts w:ascii="Arial" w:hAnsi="Arial" w:cs="Arial"/>
        </w:rPr>
        <w:t xml:space="preserve"> άµµου που θα ακολουθήσει σε όλη την επιφάνεια του συνθετικού χλοοτάπητα θα γίνει αποκλειστικά µε τη χρήση ειδικών μηχανημάτων. </w:t>
      </w:r>
    </w:p>
    <w:p w:rsidR="00FC5DAB" w:rsidRPr="00292BD5" w:rsidRDefault="00FC5DAB" w:rsidP="00FC5DAB">
      <w:pPr>
        <w:jc w:val="both"/>
        <w:rPr>
          <w:rFonts w:ascii="Arial" w:hAnsi="Arial" w:cs="Arial"/>
        </w:rPr>
      </w:pPr>
      <w:r w:rsidRPr="00292BD5">
        <w:rPr>
          <w:rFonts w:ascii="Arial" w:hAnsi="Arial" w:cs="Arial"/>
          <w:u w:val="single"/>
        </w:rPr>
        <w:t>γ) Η εγκατάσταση του συστήματος</w:t>
      </w:r>
      <w:r w:rsidRPr="00292BD5">
        <w:rPr>
          <w:rFonts w:ascii="Arial" w:hAnsi="Arial" w:cs="Arial"/>
        </w:rPr>
        <w:t xml:space="preserve"> θα γίνει σε ήδη προετοιμασμένη βάση εφόσον γίνουν οι παρακάτω εργασίες:</w:t>
      </w:r>
    </w:p>
    <w:p w:rsidR="00FC5DAB" w:rsidRPr="00292BD5" w:rsidRDefault="00FC5DAB" w:rsidP="00FC5DAB">
      <w:pPr>
        <w:jc w:val="both"/>
        <w:rPr>
          <w:rFonts w:ascii="Arial" w:hAnsi="Arial" w:cs="Arial"/>
        </w:rPr>
      </w:pPr>
      <w:r w:rsidRPr="00292BD5">
        <w:rPr>
          <w:rFonts w:ascii="Arial" w:hAnsi="Arial" w:cs="Arial"/>
        </w:rPr>
        <w:t xml:space="preserve">- Εξυγίανση και </w:t>
      </w:r>
      <w:proofErr w:type="spellStart"/>
      <w:r w:rsidRPr="00292BD5">
        <w:rPr>
          <w:rFonts w:ascii="Arial" w:hAnsi="Arial" w:cs="Arial"/>
        </w:rPr>
        <w:t>επιπεδοποίηση</w:t>
      </w:r>
      <w:proofErr w:type="spellEnd"/>
      <w:r w:rsidRPr="00292BD5">
        <w:rPr>
          <w:rFonts w:ascii="Arial" w:hAnsi="Arial" w:cs="Arial"/>
        </w:rPr>
        <w:t xml:space="preserve"> επιφάνειας εφαρμογής </w:t>
      </w:r>
    </w:p>
    <w:p w:rsidR="00FC5DAB" w:rsidRPr="00292BD5" w:rsidRDefault="00FC5DAB" w:rsidP="00FC5DAB">
      <w:pPr>
        <w:jc w:val="both"/>
        <w:rPr>
          <w:rFonts w:ascii="Arial" w:hAnsi="Arial" w:cs="Arial"/>
        </w:rPr>
      </w:pPr>
      <w:r w:rsidRPr="00292BD5">
        <w:rPr>
          <w:rFonts w:ascii="Arial" w:hAnsi="Arial" w:cs="Arial"/>
        </w:rPr>
        <w:t xml:space="preserve">- Τοποθέτηση ,όπου απαιτείται, στρώσης εξομάλυνσης της επιφάνειας από 3Α </w:t>
      </w:r>
    </w:p>
    <w:p w:rsidR="00FC5DAB" w:rsidRPr="00292BD5" w:rsidRDefault="00FC5DAB" w:rsidP="00FC5DAB">
      <w:pPr>
        <w:jc w:val="both"/>
        <w:rPr>
          <w:rFonts w:ascii="Arial" w:hAnsi="Arial" w:cs="Arial"/>
        </w:rPr>
      </w:pPr>
      <w:r w:rsidRPr="00292BD5">
        <w:rPr>
          <w:rFonts w:ascii="Arial" w:hAnsi="Arial" w:cs="Arial"/>
        </w:rPr>
        <w:t xml:space="preserve">- Διάστρωση σκυροδέματος ενδεικτικού πάχους 10εκ. </w:t>
      </w:r>
    </w:p>
    <w:p w:rsidR="00FC5DAB" w:rsidRPr="00292BD5" w:rsidRDefault="00FC5DAB" w:rsidP="00FC5DAB">
      <w:pPr>
        <w:jc w:val="both"/>
        <w:rPr>
          <w:rFonts w:ascii="Arial" w:hAnsi="Arial" w:cs="Arial"/>
        </w:rPr>
      </w:pPr>
      <w:r w:rsidRPr="00292BD5">
        <w:rPr>
          <w:rFonts w:ascii="Arial" w:hAnsi="Arial" w:cs="Arial"/>
        </w:rPr>
        <w:t>Η τελική  επιφάνεια θα πρέπει να έχει τουλάχιστον κλίση 1% για την αποτελεσματική απορροή των υδάτων.</w:t>
      </w:r>
    </w:p>
    <w:p w:rsidR="00FC5DAB" w:rsidRPr="00FC5DAB" w:rsidRDefault="00FC5DAB" w:rsidP="00FC5DAB">
      <w:pPr>
        <w:jc w:val="both"/>
        <w:rPr>
          <w:rFonts w:ascii="Arial" w:hAnsi="Arial" w:cs="Arial"/>
        </w:rPr>
      </w:pPr>
      <w:r w:rsidRPr="00292BD5">
        <w:rPr>
          <w:rFonts w:ascii="Arial" w:hAnsi="Arial" w:cs="Arial"/>
        </w:rPr>
        <w:t xml:space="preserve"> Στην συνέχεια γίνεται  η τοποθέτηση του </w:t>
      </w:r>
      <w:proofErr w:type="spellStart"/>
      <w:r w:rsidRPr="00292BD5">
        <w:rPr>
          <w:rFonts w:ascii="Arial" w:hAnsi="Arial" w:cs="Arial"/>
        </w:rPr>
        <w:t>αντικραδασμικού</w:t>
      </w:r>
      <w:proofErr w:type="spellEnd"/>
      <w:r w:rsidRPr="00292BD5">
        <w:rPr>
          <w:rFonts w:ascii="Arial" w:hAnsi="Arial" w:cs="Arial"/>
        </w:rPr>
        <w:t xml:space="preserve"> δαπέδου, η τοποθέτηση του συνθετικού χλοοτάπητα και η πλήρωση του με </w:t>
      </w:r>
      <w:proofErr w:type="spellStart"/>
      <w:r w:rsidRPr="00292BD5">
        <w:rPr>
          <w:rFonts w:ascii="Arial" w:hAnsi="Arial" w:cs="Arial"/>
        </w:rPr>
        <w:t>χαλαζιακή</w:t>
      </w:r>
      <w:proofErr w:type="spellEnd"/>
      <w:r w:rsidRPr="00292BD5">
        <w:rPr>
          <w:rFonts w:ascii="Arial" w:hAnsi="Arial" w:cs="Arial"/>
        </w:rPr>
        <w:t xml:space="preserve"> άμμο. </w:t>
      </w:r>
    </w:p>
    <w:p w:rsidR="00FC5DAB" w:rsidRPr="00FC5DAB" w:rsidRDefault="00FC5DAB" w:rsidP="00FC5DAB">
      <w:pPr>
        <w:jc w:val="both"/>
        <w:rPr>
          <w:rFonts w:ascii="Arial" w:hAnsi="Arial" w:cs="Arial"/>
        </w:rPr>
      </w:pPr>
    </w:p>
    <w:p w:rsidR="00FC5DAB" w:rsidRPr="00292BD5" w:rsidRDefault="00FC5DAB" w:rsidP="00FC5DAB">
      <w:pPr>
        <w:jc w:val="both"/>
        <w:rPr>
          <w:rFonts w:ascii="Arial" w:hAnsi="Arial" w:cs="Arial"/>
          <w:b/>
          <w:u w:val="single"/>
        </w:rPr>
      </w:pPr>
      <w:proofErr w:type="spellStart"/>
      <w:r w:rsidRPr="00292BD5">
        <w:rPr>
          <w:rFonts w:ascii="Arial" w:hAnsi="Arial" w:cs="Arial"/>
          <w:b/>
          <w:u w:val="single"/>
        </w:rPr>
        <w:t>Tα</w:t>
      </w:r>
      <w:proofErr w:type="spellEnd"/>
      <w:r w:rsidRPr="00292BD5">
        <w:rPr>
          <w:rFonts w:ascii="Arial" w:hAnsi="Arial" w:cs="Arial"/>
          <w:b/>
          <w:u w:val="single"/>
        </w:rPr>
        <w:t xml:space="preserve"> υλικά του συστήματος δαπέδου θα συνοδεύονται από: </w:t>
      </w:r>
    </w:p>
    <w:p w:rsidR="00FC5DAB" w:rsidRPr="00292BD5" w:rsidRDefault="00FC5DAB" w:rsidP="00FC5DAB">
      <w:pPr>
        <w:jc w:val="both"/>
        <w:rPr>
          <w:rFonts w:ascii="Arial" w:hAnsi="Arial" w:cs="Arial"/>
        </w:rPr>
      </w:pPr>
      <w:r w:rsidRPr="00292BD5">
        <w:rPr>
          <w:rFonts w:ascii="Arial" w:hAnsi="Arial" w:cs="Arial"/>
        </w:rPr>
        <w:t>1.Εργαστηριακό Πιστοποιητικό από αναγνωρισμένο εργαστήριο για το σύστημα δαπέδου  (</w:t>
      </w:r>
      <w:proofErr w:type="spellStart"/>
      <w:r w:rsidRPr="00292BD5">
        <w:rPr>
          <w:rFonts w:ascii="Arial" w:hAnsi="Arial" w:cs="Arial"/>
        </w:rPr>
        <w:t>αντικραδασμικό</w:t>
      </w:r>
      <w:proofErr w:type="spellEnd"/>
      <w:r w:rsidRPr="00292BD5">
        <w:rPr>
          <w:rFonts w:ascii="Arial" w:hAnsi="Arial" w:cs="Arial"/>
        </w:rPr>
        <w:t xml:space="preserve"> δάπεδο + συνθετικός χλοοτάπητας +άμμο πλήρωσης)  όπου θα πιστοποιείται η </w:t>
      </w:r>
      <w:proofErr w:type="spellStart"/>
      <w:r w:rsidRPr="00292BD5">
        <w:rPr>
          <w:rFonts w:ascii="Arial" w:hAnsi="Arial" w:cs="Arial"/>
        </w:rPr>
        <w:t>καταλληλότητα</w:t>
      </w:r>
      <w:proofErr w:type="spellEnd"/>
      <w:r w:rsidRPr="00292BD5">
        <w:rPr>
          <w:rFonts w:ascii="Arial" w:hAnsi="Arial" w:cs="Arial"/>
        </w:rPr>
        <w:t xml:space="preserve"> του υλικού για πτώση από 1,70μ. σύμφωνα με το πρότυπο EN 1177:2008 :Έλεγχος κρίσιμης τιμής πτώσης</w:t>
      </w:r>
    </w:p>
    <w:p w:rsidR="00FC5DAB" w:rsidRPr="00292BD5" w:rsidRDefault="00FC5DAB" w:rsidP="00FC5DAB">
      <w:pPr>
        <w:jc w:val="both"/>
        <w:rPr>
          <w:rFonts w:ascii="Arial" w:hAnsi="Arial" w:cs="Arial"/>
        </w:rPr>
      </w:pPr>
      <w:r w:rsidRPr="00292BD5">
        <w:rPr>
          <w:rFonts w:ascii="Arial" w:hAnsi="Arial" w:cs="Arial"/>
        </w:rPr>
        <w:t xml:space="preserve">2. Τεχνικό φυλλάδιο προϊόντος για το </w:t>
      </w:r>
      <w:proofErr w:type="spellStart"/>
      <w:r w:rsidRPr="00292BD5">
        <w:rPr>
          <w:rFonts w:ascii="Arial" w:hAnsi="Arial" w:cs="Arial"/>
        </w:rPr>
        <w:t>αντικραδασμικό</w:t>
      </w:r>
      <w:proofErr w:type="spellEnd"/>
      <w:r w:rsidRPr="00292BD5">
        <w:rPr>
          <w:rFonts w:ascii="Arial" w:hAnsi="Arial" w:cs="Arial"/>
        </w:rPr>
        <w:t xml:space="preserve"> δάπεδο όπου αναφέρονται όλα τα τεχνικά στοιχεία. </w:t>
      </w:r>
    </w:p>
    <w:p w:rsidR="00FC5DAB" w:rsidRDefault="00FC5DAB" w:rsidP="00FC5DAB">
      <w:pPr>
        <w:jc w:val="both"/>
        <w:rPr>
          <w:rFonts w:ascii="Arial" w:hAnsi="Arial" w:cs="Arial"/>
        </w:rPr>
      </w:pPr>
      <w:r w:rsidRPr="00292BD5">
        <w:rPr>
          <w:rFonts w:ascii="Arial" w:hAnsi="Arial" w:cs="Arial"/>
        </w:rPr>
        <w:t>3. Τεχνικό φυλλάδιο προϊόντος για το συνθετικό χλοοτάπητα όπου αναφέρονται όλα τα τεχνικά στοιχεία.</w:t>
      </w:r>
    </w:p>
    <w:p w:rsidR="00FC5DAB" w:rsidRDefault="00FC5DAB" w:rsidP="00FC5DAB">
      <w:pPr>
        <w:jc w:val="both"/>
        <w:rPr>
          <w:rFonts w:ascii="Arial" w:hAnsi="Arial" w:cs="Arial"/>
        </w:rPr>
      </w:pPr>
      <w:r>
        <w:rPr>
          <w:rFonts w:ascii="Arial" w:hAnsi="Arial" w:cs="Arial"/>
        </w:rPr>
        <w:t>4</w:t>
      </w:r>
      <w:r w:rsidRPr="00292BD5">
        <w:rPr>
          <w:rFonts w:ascii="Arial" w:hAnsi="Arial" w:cs="Arial"/>
        </w:rPr>
        <w:t xml:space="preserve">. Πιστοποίηση ISO 9001:2015 των οίκων κατασκευής του </w:t>
      </w:r>
      <w:proofErr w:type="spellStart"/>
      <w:r w:rsidRPr="00292BD5">
        <w:rPr>
          <w:rFonts w:ascii="Arial" w:hAnsi="Arial" w:cs="Arial"/>
        </w:rPr>
        <w:t>αντικραδασμικού</w:t>
      </w:r>
      <w:proofErr w:type="spellEnd"/>
      <w:r w:rsidRPr="00292BD5">
        <w:rPr>
          <w:rFonts w:ascii="Arial" w:hAnsi="Arial" w:cs="Arial"/>
        </w:rPr>
        <w:t xml:space="preserve"> δαπέδου καθώς και του συνθετικού χλοοτάπητα (εργοστασίου παραγωγής )</w:t>
      </w:r>
    </w:p>
    <w:p w:rsidR="00FC5DAB" w:rsidRPr="00AE4517" w:rsidRDefault="00FC5DAB" w:rsidP="00FC5DAB">
      <w:pPr>
        <w:autoSpaceDE w:val="0"/>
        <w:autoSpaceDN w:val="0"/>
        <w:adjustRightInd w:val="0"/>
        <w:rPr>
          <w:rFonts w:ascii="Arial" w:hAnsi="Arial" w:cs="Arial"/>
        </w:rPr>
      </w:pPr>
      <w:r w:rsidRPr="00AE4517">
        <w:rPr>
          <w:rFonts w:ascii="Arial" w:hAnsi="Arial" w:cs="Arial"/>
        </w:rPr>
        <w:t>Τα παραπάνω δικαιολογητικά που μπορεί να είναι σε Ελληνική ή Αγγλική γλώσσα.</w:t>
      </w:r>
    </w:p>
    <w:p w:rsidR="00FC5DAB" w:rsidRDefault="00FC5DAB" w:rsidP="00FC5DAB">
      <w:pPr>
        <w:autoSpaceDE w:val="0"/>
        <w:autoSpaceDN w:val="0"/>
        <w:adjustRightInd w:val="0"/>
        <w:rPr>
          <w:rFonts w:ascii="Arial" w:hAnsi="Arial" w:cs="Arial"/>
        </w:rPr>
      </w:pPr>
      <w:r w:rsidRPr="00AE4517">
        <w:rPr>
          <w:rFonts w:ascii="Arial" w:hAnsi="Arial" w:cs="Arial"/>
        </w:rPr>
        <w:t>Απαιτείται να κατατεθούν με επίσημη μετάφραση στην Ελληνική γλώσσα εφόσον είναι σε άλλη</w:t>
      </w:r>
      <w:r>
        <w:rPr>
          <w:rFonts w:ascii="Arial" w:hAnsi="Arial" w:cs="Arial"/>
        </w:rPr>
        <w:t xml:space="preserve"> </w:t>
      </w:r>
      <w:r w:rsidRPr="00AE4517">
        <w:rPr>
          <w:rFonts w:ascii="Arial" w:hAnsi="Arial" w:cs="Arial"/>
        </w:rPr>
        <w:t>γλώσσα εκτός Αγγλικής.</w:t>
      </w:r>
    </w:p>
    <w:p w:rsidR="00FC5DAB" w:rsidRPr="00AE4517" w:rsidRDefault="00FC5DAB" w:rsidP="00FC5DAB">
      <w:pPr>
        <w:autoSpaceDE w:val="0"/>
        <w:autoSpaceDN w:val="0"/>
        <w:adjustRightInd w:val="0"/>
        <w:rPr>
          <w:rFonts w:ascii="Arial" w:hAnsi="Arial" w:cs="Arial"/>
        </w:rPr>
      </w:pPr>
      <w:r w:rsidRPr="00AE4517">
        <w:rPr>
          <w:rFonts w:ascii="Arial" w:hAnsi="Arial" w:cs="Arial"/>
        </w:rPr>
        <w:t xml:space="preserve">Τα τεχνικά δελτία μπορεί να είναι στην Αγγλική ή Ελληνική γλώσσα. </w:t>
      </w:r>
    </w:p>
    <w:p w:rsidR="00FC5DAB" w:rsidRPr="00AE4517" w:rsidRDefault="00FC5DAB" w:rsidP="00FC5DAB">
      <w:pPr>
        <w:jc w:val="both"/>
        <w:rPr>
          <w:rFonts w:ascii="Arial" w:hAnsi="Arial" w:cs="Arial"/>
          <w:b/>
          <w:u w:val="single"/>
        </w:rPr>
      </w:pPr>
      <w:r w:rsidRPr="00AE4517">
        <w:rPr>
          <w:rFonts w:ascii="Arial" w:hAnsi="Arial" w:cs="Arial"/>
          <w:b/>
          <w:u w:val="single"/>
        </w:rPr>
        <w:t>Στην τιμή θα περιλαμβάνονται:</w:t>
      </w:r>
    </w:p>
    <w:p w:rsidR="00FC5DAB" w:rsidRDefault="00FC5DAB" w:rsidP="00FC5DAB">
      <w:pPr>
        <w:rPr>
          <w:rFonts w:ascii="Arial" w:hAnsi="Arial" w:cs="Arial"/>
        </w:rPr>
      </w:pPr>
      <w:r>
        <w:rPr>
          <w:rFonts w:ascii="Arial" w:hAnsi="Arial" w:cs="Arial"/>
        </w:rPr>
        <w:t xml:space="preserve">-  Η </w:t>
      </w:r>
      <w:r w:rsidRPr="00292BD5">
        <w:rPr>
          <w:rFonts w:ascii="Arial" w:hAnsi="Arial" w:cs="Arial"/>
        </w:rPr>
        <w:t xml:space="preserve">κατασκευή βάσης εγκατάστασης συστήματος δαπέδου (εξομάλυνση  χώρου , </w:t>
      </w:r>
      <w:r>
        <w:rPr>
          <w:rFonts w:ascii="Arial" w:hAnsi="Arial" w:cs="Arial"/>
        </w:rPr>
        <w:t xml:space="preserve">  </w:t>
      </w:r>
    </w:p>
    <w:p w:rsidR="00FC5DAB" w:rsidRPr="00292BD5" w:rsidRDefault="00FC5DAB" w:rsidP="00FC5DAB">
      <w:pPr>
        <w:rPr>
          <w:rFonts w:ascii="Arial" w:hAnsi="Arial" w:cs="Arial"/>
        </w:rPr>
      </w:pPr>
      <w:r>
        <w:rPr>
          <w:rFonts w:ascii="Arial" w:hAnsi="Arial" w:cs="Arial"/>
        </w:rPr>
        <w:t xml:space="preserve">   </w:t>
      </w:r>
      <w:r w:rsidRPr="00292BD5">
        <w:rPr>
          <w:rFonts w:ascii="Arial" w:hAnsi="Arial" w:cs="Arial"/>
        </w:rPr>
        <w:t>τοποθέτηση  πλάκας σκυροδέματος)</w:t>
      </w:r>
    </w:p>
    <w:p w:rsidR="00FC5DAB" w:rsidRPr="00292BD5" w:rsidRDefault="00FC5DAB" w:rsidP="00FC5DAB">
      <w:pPr>
        <w:rPr>
          <w:rFonts w:ascii="Arial" w:hAnsi="Arial" w:cs="Arial"/>
        </w:rPr>
      </w:pPr>
      <w:r w:rsidRPr="00292BD5">
        <w:rPr>
          <w:rFonts w:ascii="Arial" w:hAnsi="Arial" w:cs="Arial"/>
        </w:rPr>
        <w:t xml:space="preserve">-  </w:t>
      </w:r>
      <w:r>
        <w:rPr>
          <w:rFonts w:ascii="Arial" w:hAnsi="Arial" w:cs="Arial"/>
        </w:rPr>
        <w:t>Η π</w:t>
      </w:r>
      <w:r w:rsidRPr="00292BD5">
        <w:rPr>
          <w:rFonts w:ascii="Arial" w:hAnsi="Arial" w:cs="Arial"/>
        </w:rPr>
        <w:t xml:space="preserve">ρομήθεια ,μεταφορά ,τοποθέτηση </w:t>
      </w:r>
      <w:proofErr w:type="spellStart"/>
      <w:r w:rsidRPr="00292BD5">
        <w:rPr>
          <w:rFonts w:ascii="Arial" w:hAnsi="Arial" w:cs="Arial"/>
        </w:rPr>
        <w:t>αντικραδασμικού</w:t>
      </w:r>
      <w:proofErr w:type="spellEnd"/>
      <w:r w:rsidRPr="00292BD5">
        <w:rPr>
          <w:rFonts w:ascii="Arial" w:hAnsi="Arial" w:cs="Arial"/>
        </w:rPr>
        <w:t xml:space="preserve"> δαπέδου</w:t>
      </w:r>
    </w:p>
    <w:p w:rsidR="00FC5DAB" w:rsidRPr="00292BD5" w:rsidRDefault="00FC5DAB" w:rsidP="00FC5DAB">
      <w:pPr>
        <w:rPr>
          <w:rFonts w:ascii="Arial" w:hAnsi="Arial" w:cs="Arial"/>
        </w:rPr>
      </w:pPr>
      <w:r w:rsidRPr="00292BD5">
        <w:rPr>
          <w:rFonts w:ascii="Arial" w:hAnsi="Arial" w:cs="Arial"/>
        </w:rPr>
        <w:t xml:space="preserve">-  </w:t>
      </w:r>
      <w:r>
        <w:rPr>
          <w:rFonts w:ascii="Arial" w:hAnsi="Arial" w:cs="Arial"/>
        </w:rPr>
        <w:t>Η π</w:t>
      </w:r>
      <w:r w:rsidRPr="00292BD5">
        <w:rPr>
          <w:rFonts w:ascii="Arial" w:hAnsi="Arial" w:cs="Arial"/>
        </w:rPr>
        <w:t>ρομήθεια, μεταφορά, τοποθέτηση  συνθετικού χλοοτάπητα</w:t>
      </w:r>
    </w:p>
    <w:p w:rsidR="00FC5DAB" w:rsidRPr="00292BD5" w:rsidRDefault="00FC5DAB" w:rsidP="00FC5DAB">
      <w:pPr>
        <w:rPr>
          <w:rFonts w:ascii="Arial" w:hAnsi="Arial" w:cs="Arial"/>
        </w:rPr>
      </w:pPr>
      <w:r w:rsidRPr="00292BD5">
        <w:rPr>
          <w:rFonts w:ascii="Arial" w:hAnsi="Arial" w:cs="Arial"/>
        </w:rPr>
        <w:t xml:space="preserve">-  </w:t>
      </w:r>
      <w:r>
        <w:rPr>
          <w:rFonts w:ascii="Arial" w:hAnsi="Arial" w:cs="Arial"/>
        </w:rPr>
        <w:t>Η π</w:t>
      </w:r>
      <w:r w:rsidRPr="00292BD5">
        <w:rPr>
          <w:rFonts w:ascii="Arial" w:hAnsi="Arial" w:cs="Arial"/>
        </w:rPr>
        <w:t xml:space="preserve">ρομήθεια, μεταφορά και πλήρωση επιφάνειας με </w:t>
      </w:r>
      <w:proofErr w:type="spellStart"/>
      <w:r w:rsidRPr="00292BD5">
        <w:rPr>
          <w:rFonts w:ascii="Arial" w:hAnsi="Arial" w:cs="Arial"/>
        </w:rPr>
        <w:t>χαλαζιακή</w:t>
      </w:r>
      <w:proofErr w:type="spellEnd"/>
      <w:r w:rsidRPr="00292BD5">
        <w:rPr>
          <w:rFonts w:ascii="Arial" w:hAnsi="Arial" w:cs="Arial"/>
        </w:rPr>
        <w:t xml:space="preserve"> άμμο</w:t>
      </w:r>
    </w:p>
    <w:p w:rsidR="00FC5DAB" w:rsidRPr="00292BD5" w:rsidRDefault="00FC5DAB" w:rsidP="00FC5DAB">
      <w:pPr>
        <w:autoSpaceDE w:val="0"/>
        <w:autoSpaceDN w:val="0"/>
        <w:adjustRightInd w:val="0"/>
        <w:ind w:right="43"/>
        <w:rPr>
          <w:rFonts w:ascii="Arial" w:hAnsi="Arial" w:cs="Arial"/>
          <w:b/>
          <w:color w:val="000000"/>
          <w:u w:val="single"/>
        </w:rPr>
      </w:pPr>
      <w:r w:rsidRPr="00292BD5">
        <w:rPr>
          <w:rFonts w:ascii="Arial" w:hAnsi="Arial" w:cs="Arial"/>
          <w:b/>
          <w:color w:val="000000"/>
          <w:u w:val="single"/>
        </w:rPr>
        <w:t>7. ΠΛΑΣΤΙΚΟΣ ΚΑΔΟΣ</w:t>
      </w:r>
    </w:p>
    <w:p w:rsidR="00FC5DAB" w:rsidRPr="00292BD5" w:rsidRDefault="00FC5DAB" w:rsidP="00FC5DAB">
      <w:pPr>
        <w:autoSpaceDE w:val="0"/>
        <w:autoSpaceDN w:val="0"/>
        <w:adjustRightInd w:val="0"/>
        <w:spacing w:before="388"/>
        <w:ind w:right="43"/>
        <w:rPr>
          <w:rFonts w:ascii="Arial" w:hAnsi="Arial" w:cs="Arial"/>
          <w:color w:val="000000"/>
        </w:rPr>
      </w:pPr>
      <w:r w:rsidRPr="00292BD5">
        <w:rPr>
          <w:rFonts w:ascii="Arial" w:hAnsi="Arial" w:cs="Arial"/>
          <w:color w:val="000000"/>
        </w:rPr>
        <w:t xml:space="preserve">ΕΝΔΕΙΚΤΙΚΕΣ ΔΙΑΣΤΑΣΕΙΣ: 0,30 (µ) * 0,40 (π) * 1,10 (υ) </w:t>
      </w:r>
    </w:p>
    <w:p w:rsidR="00FC5DAB" w:rsidRPr="00292BD5" w:rsidRDefault="00FC5DAB" w:rsidP="00FC5DAB">
      <w:pPr>
        <w:autoSpaceDE w:val="0"/>
        <w:autoSpaceDN w:val="0"/>
        <w:adjustRightInd w:val="0"/>
        <w:ind w:right="43"/>
        <w:rPr>
          <w:rFonts w:ascii="Arial" w:hAnsi="Arial" w:cs="Arial"/>
          <w:b/>
          <w:color w:val="000000"/>
          <w:u w:val="single"/>
        </w:rPr>
      </w:pPr>
    </w:p>
    <w:p w:rsidR="00FC5DAB" w:rsidRPr="00292BD5" w:rsidRDefault="00FC5DAB" w:rsidP="00FC5DAB">
      <w:pPr>
        <w:rPr>
          <w:rFonts w:ascii="Arial" w:hAnsi="Arial" w:cs="Arial"/>
        </w:rPr>
      </w:pPr>
      <w:r w:rsidRPr="00292BD5">
        <w:rPr>
          <w:rFonts w:ascii="Arial" w:hAnsi="Arial" w:cs="Arial"/>
        </w:rPr>
        <w:t>Θα αποτελείται από :</w:t>
      </w:r>
    </w:p>
    <w:p w:rsidR="00FC5DAB" w:rsidRPr="00292BD5" w:rsidRDefault="00FC5DAB" w:rsidP="00FC5DAB">
      <w:pPr>
        <w:rPr>
          <w:rFonts w:ascii="Arial" w:hAnsi="Arial" w:cs="Arial"/>
        </w:rPr>
      </w:pPr>
      <w:r w:rsidRPr="00292BD5">
        <w:rPr>
          <w:rFonts w:ascii="Arial" w:hAnsi="Arial" w:cs="Arial"/>
        </w:rPr>
        <w:sym w:font="Symbol" w:char="F0B7"/>
      </w:r>
      <w:r w:rsidRPr="00292BD5">
        <w:rPr>
          <w:rFonts w:ascii="Arial" w:hAnsi="Arial" w:cs="Arial"/>
        </w:rPr>
        <w:t>Έναν (1) κάδο απορριμμάτων</w:t>
      </w:r>
    </w:p>
    <w:p w:rsidR="00FC5DAB" w:rsidRPr="00292BD5" w:rsidRDefault="00FC5DAB" w:rsidP="00FC5DAB">
      <w:pPr>
        <w:rPr>
          <w:rFonts w:ascii="Arial" w:hAnsi="Arial" w:cs="Arial"/>
        </w:rPr>
      </w:pPr>
      <w:r w:rsidRPr="00292BD5">
        <w:rPr>
          <w:rFonts w:ascii="Arial" w:hAnsi="Arial" w:cs="Arial"/>
        </w:rPr>
        <w:sym w:font="Symbol" w:char="F0B7"/>
      </w:r>
      <w:r w:rsidRPr="00292BD5">
        <w:rPr>
          <w:rFonts w:ascii="Arial" w:hAnsi="Arial" w:cs="Arial"/>
        </w:rPr>
        <w:t>Έναν (1) ορθοστάτη</w:t>
      </w:r>
    </w:p>
    <w:p w:rsidR="00FC5DAB" w:rsidRPr="00292BD5" w:rsidRDefault="00FC5DAB" w:rsidP="00FC5DAB">
      <w:pPr>
        <w:rPr>
          <w:rFonts w:ascii="Arial" w:hAnsi="Arial" w:cs="Arial"/>
        </w:rPr>
      </w:pPr>
    </w:p>
    <w:p w:rsidR="00FC5DAB" w:rsidRPr="00292BD5" w:rsidRDefault="00FC5DAB" w:rsidP="00FC5DAB">
      <w:pPr>
        <w:rPr>
          <w:rFonts w:ascii="Arial" w:hAnsi="Arial" w:cs="Arial"/>
        </w:rPr>
      </w:pPr>
      <w:r w:rsidRPr="00292BD5">
        <w:rPr>
          <w:rFonts w:ascii="Arial" w:hAnsi="Arial" w:cs="Arial"/>
        </w:rPr>
        <w:t xml:space="preserve">ΣΥΝΤΟΜΗ ΠΕΡΙΓΡΑΦΗ.                                                                                        </w:t>
      </w:r>
    </w:p>
    <w:p w:rsidR="00FC5DAB" w:rsidRPr="00292BD5" w:rsidRDefault="00FC5DAB" w:rsidP="00FC5DAB">
      <w:pPr>
        <w:jc w:val="both"/>
        <w:rPr>
          <w:rFonts w:ascii="Arial" w:hAnsi="Arial" w:cs="Arial"/>
        </w:rPr>
      </w:pPr>
      <w:r w:rsidRPr="00292BD5">
        <w:rPr>
          <w:rFonts w:ascii="Arial" w:hAnsi="Arial" w:cs="Arial"/>
        </w:rPr>
        <w:t>Ο κάδος  θα είναι κατασκευασμένος από καλουπωμένο πολυαιθυλένιο και θα έχει χωρητικότητας 50lt.</w:t>
      </w:r>
    </w:p>
    <w:p w:rsidR="00FC5DAB" w:rsidRPr="00292BD5" w:rsidRDefault="00FC5DAB" w:rsidP="00FC5DAB">
      <w:pPr>
        <w:jc w:val="both"/>
        <w:rPr>
          <w:rFonts w:ascii="Arial" w:hAnsi="Arial" w:cs="Arial"/>
        </w:rPr>
      </w:pPr>
      <w:r w:rsidRPr="00292BD5">
        <w:rPr>
          <w:rFonts w:ascii="Arial" w:hAnsi="Arial" w:cs="Arial"/>
        </w:rPr>
        <w:t xml:space="preserve">Ο κάδος θα  στηρίζεται σε έναν ορθοστάτη από </w:t>
      </w:r>
      <w:proofErr w:type="spellStart"/>
      <w:r w:rsidRPr="00292BD5">
        <w:rPr>
          <w:rFonts w:ascii="Arial" w:hAnsi="Arial" w:cs="Arial"/>
        </w:rPr>
        <w:t>σιδηροσωλήνα</w:t>
      </w:r>
      <w:proofErr w:type="spellEnd"/>
      <w:r w:rsidRPr="00292BD5">
        <w:rPr>
          <w:rFonts w:ascii="Arial" w:hAnsi="Arial" w:cs="Arial"/>
        </w:rPr>
        <w:t xml:space="preserve"> Φ60mm με ενσωματωμένες βάσεις για την ανάρτηση του κάδου.  Θα αποτελείται από δύο κομμάτια, το κυρίως σώμα και το καπάκι.</w:t>
      </w:r>
    </w:p>
    <w:p w:rsidR="00FC5DAB" w:rsidRPr="00292BD5" w:rsidRDefault="00FC5DAB" w:rsidP="00FC5DAB">
      <w:pPr>
        <w:jc w:val="both"/>
        <w:rPr>
          <w:rFonts w:ascii="Arial" w:hAnsi="Arial" w:cs="Arial"/>
        </w:rPr>
      </w:pPr>
      <w:r w:rsidRPr="00292BD5">
        <w:rPr>
          <w:rFonts w:ascii="Arial" w:hAnsi="Arial" w:cs="Arial"/>
          <w:color w:val="000000"/>
        </w:rPr>
        <w:t>Σε όλες τις διαδικασίες θα υιοθετούνται τα πρότυπα ΕΝ1176 1-7</w:t>
      </w:r>
      <w:r w:rsidRPr="00292BD5">
        <w:rPr>
          <w:rFonts w:ascii="Arial" w:hAnsi="Arial" w:cs="Arial"/>
        </w:rPr>
        <w:t xml:space="preserve"> για τους εξοπλισμούς </w:t>
      </w:r>
      <w:proofErr w:type="spellStart"/>
      <w:r w:rsidRPr="00292BD5">
        <w:rPr>
          <w:rFonts w:ascii="Arial" w:hAnsi="Arial" w:cs="Arial"/>
        </w:rPr>
        <w:t>παιδοτόπων</w:t>
      </w:r>
      <w:proofErr w:type="spellEnd"/>
      <w:r w:rsidRPr="00292BD5">
        <w:rPr>
          <w:rFonts w:ascii="Arial" w:hAnsi="Arial" w:cs="Arial"/>
        </w:rPr>
        <w:t xml:space="preserve">, </w:t>
      </w:r>
      <w:r w:rsidRPr="00292BD5">
        <w:rPr>
          <w:rFonts w:ascii="Arial" w:hAnsi="Arial" w:cs="Arial"/>
          <w:color w:val="000000"/>
        </w:rPr>
        <w:t xml:space="preserve">το σύστημα ποιότητας </w:t>
      </w:r>
      <w:r w:rsidRPr="00292BD5">
        <w:rPr>
          <w:rFonts w:ascii="Arial" w:hAnsi="Arial" w:cs="Arial"/>
          <w:color w:val="000000"/>
          <w:lang w:val="en-US"/>
        </w:rPr>
        <w:t>ISO</w:t>
      </w:r>
      <w:r w:rsidRPr="00292BD5">
        <w:rPr>
          <w:rFonts w:ascii="Arial" w:hAnsi="Arial" w:cs="Arial"/>
          <w:color w:val="000000"/>
        </w:rPr>
        <w:t xml:space="preserve"> 9001:2008</w:t>
      </w:r>
      <w:r w:rsidRPr="00292BD5">
        <w:rPr>
          <w:rFonts w:ascii="Arial" w:hAnsi="Arial" w:cs="Arial"/>
        </w:rPr>
        <w:t xml:space="preserve"> για τη διαχείριση ποιότητας,</w:t>
      </w:r>
      <w:r w:rsidRPr="00292BD5">
        <w:rPr>
          <w:rFonts w:ascii="Arial" w:hAnsi="Arial" w:cs="Arial"/>
          <w:color w:val="000000"/>
        </w:rPr>
        <w:t xml:space="preserve"> το σύστημα ποιότητας </w:t>
      </w:r>
      <w:r w:rsidRPr="00292BD5">
        <w:rPr>
          <w:rFonts w:ascii="Arial" w:hAnsi="Arial" w:cs="Arial"/>
          <w:color w:val="000000"/>
          <w:lang w:val="en-US"/>
        </w:rPr>
        <w:t>ISO</w:t>
      </w:r>
      <w:r w:rsidRPr="00292BD5">
        <w:rPr>
          <w:rFonts w:ascii="Arial" w:hAnsi="Arial" w:cs="Arial"/>
          <w:color w:val="000000"/>
        </w:rPr>
        <w:t xml:space="preserve"> 14001:2004</w:t>
      </w:r>
      <w:r w:rsidRPr="00292BD5">
        <w:rPr>
          <w:rFonts w:ascii="Arial" w:hAnsi="Arial" w:cs="Arial"/>
        </w:rPr>
        <w:t xml:space="preserve"> για την περιβαλλοντική διαχείριση. Και 1801:2008 για την υγεία και ασφάλεια στην εργασία.</w:t>
      </w:r>
    </w:p>
    <w:p w:rsidR="00FC5DAB" w:rsidRPr="00292BD5" w:rsidRDefault="00FC5DAB" w:rsidP="00FC5DAB">
      <w:pPr>
        <w:rPr>
          <w:rFonts w:ascii="Arial" w:hAnsi="Arial" w:cs="Arial"/>
        </w:rPr>
      </w:pPr>
      <w:r w:rsidRPr="00292BD5">
        <w:rPr>
          <w:rFonts w:ascii="Arial" w:hAnsi="Arial" w:cs="Arial"/>
        </w:rPr>
        <w:t xml:space="preserve"> </w:t>
      </w:r>
    </w:p>
    <w:p w:rsidR="00FC5DAB" w:rsidRPr="00292BD5" w:rsidRDefault="00FC5DAB" w:rsidP="00FC5DAB">
      <w:pPr>
        <w:rPr>
          <w:rFonts w:ascii="Arial" w:hAnsi="Arial" w:cs="Arial"/>
          <w:color w:val="000000"/>
        </w:rPr>
      </w:pPr>
      <w:r w:rsidRPr="00292BD5">
        <w:rPr>
          <w:rFonts w:ascii="Arial" w:hAnsi="Arial" w:cs="Arial"/>
          <w:b/>
          <w:color w:val="000000"/>
          <w:u w:val="single"/>
        </w:rPr>
        <w:t>8. ΠΡΟΜΗΘΕΙΑ ΠΡΟΣΤΑΤΕΥΤΙΚΩΝ ΣΤΡΩΜΑΤΩΝ</w:t>
      </w:r>
    </w:p>
    <w:p w:rsidR="00FC5DAB" w:rsidRPr="00292BD5" w:rsidRDefault="00FC5DAB" w:rsidP="00FC5DAB">
      <w:pPr>
        <w:rPr>
          <w:rFonts w:ascii="Arial" w:hAnsi="Arial" w:cs="Arial"/>
        </w:rPr>
      </w:pPr>
      <w:r w:rsidRPr="00292BD5">
        <w:rPr>
          <w:rFonts w:ascii="Arial" w:hAnsi="Arial" w:cs="Arial"/>
        </w:rPr>
        <w:t>Προμήθεια προστατευτικών στρωμάτων  γηπέδου διαστάσεων  2μ</w:t>
      </w:r>
      <w:r>
        <w:rPr>
          <w:rFonts w:ascii="Arial" w:hAnsi="Arial" w:cs="Arial"/>
        </w:rPr>
        <w:t xml:space="preserve">. * 1μ.* </w:t>
      </w:r>
      <w:r w:rsidRPr="00B1462D">
        <w:rPr>
          <w:rFonts w:ascii="Arial" w:hAnsi="Arial" w:cs="Arial"/>
        </w:rPr>
        <w:t>7</w:t>
      </w:r>
      <w:r w:rsidRPr="00292BD5">
        <w:rPr>
          <w:rFonts w:ascii="Arial" w:hAnsi="Arial" w:cs="Arial"/>
        </w:rPr>
        <w:t xml:space="preserve">εκ.πάχους </w:t>
      </w:r>
      <w:r>
        <w:rPr>
          <w:rFonts w:ascii="Arial" w:hAnsi="Arial" w:cs="Arial"/>
        </w:rPr>
        <w:t xml:space="preserve">                </w:t>
      </w:r>
      <w:r w:rsidRPr="00292BD5">
        <w:rPr>
          <w:rFonts w:ascii="Arial" w:hAnsi="Arial" w:cs="Arial"/>
        </w:rPr>
        <w:t xml:space="preserve"> (ανά τεμάχιο)  τα οποία θα τοποθετηθούν  κάθετα  ως προστατευτικά  στις δυο περιμετρικές πλευρές του χώρου της παιδικής χαράς .</w:t>
      </w:r>
    </w:p>
    <w:p w:rsidR="00FC5DAB" w:rsidRPr="00B1462D" w:rsidRDefault="00FC5DAB" w:rsidP="00FC5DAB">
      <w:pPr>
        <w:rPr>
          <w:rFonts w:ascii="Arial" w:hAnsi="Arial" w:cs="Arial"/>
        </w:rPr>
      </w:pPr>
      <w:r w:rsidRPr="00292BD5">
        <w:rPr>
          <w:rFonts w:ascii="Arial" w:hAnsi="Arial" w:cs="Arial"/>
        </w:rPr>
        <w:t xml:space="preserve">Τα στρώματα θα διαθέτουν  για κάλυμμα συνθετική δερματίνη Α' ποιότητας ,αδιάβροχη με υψηλή αντοχή στην διάτρηση και στην ηλιακή ακτινοβολία </w:t>
      </w:r>
      <w:r>
        <w:rPr>
          <w:rFonts w:ascii="Arial" w:hAnsi="Arial" w:cs="Arial"/>
        </w:rPr>
        <w:t xml:space="preserve">σε συμμόρφωση με τις απαιτήσεις του κανονισμού </w:t>
      </w:r>
      <w:r>
        <w:rPr>
          <w:rFonts w:ascii="Arial" w:hAnsi="Arial" w:cs="Arial"/>
          <w:lang w:val="en-US"/>
        </w:rPr>
        <w:t>REACH</w:t>
      </w:r>
      <w:r w:rsidRPr="00B1462D">
        <w:rPr>
          <w:rFonts w:ascii="Arial" w:hAnsi="Arial" w:cs="Arial"/>
        </w:rPr>
        <w:t>.</w:t>
      </w:r>
    </w:p>
    <w:p w:rsidR="00FC5DAB" w:rsidRDefault="00FC5DAB" w:rsidP="00FC5DAB">
      <w:pPr>
        <w:rPr>
          <w:rFonts w:ascii="Arial" w:hAnsi="Arial" w:cs="Arial"/>
        </w:rPr>
      </w:pPr>
      <w:r w:rsidRPr="00292BD5">
        <w:rPr>
          <w:rFonts w:ascii="Arial" w:hAnsi="Arial" w:cs="Arial"/>
        </w:rPr>
        <w:t xml:space="preserve">Η γέμιση εσωτερικά θα είναι από συμπιεσμένο πολυαιθυλένιο υψηλής πυκνότητας.                                                  </w:t>
      </w:r>
      <w:r>
        <w:rPr>
          <w:rFonts w:ascii="Arial" w:hAnsi="Arial" w:cs="Arial"/>
        </w:rPr>
        <w:t>καθώς και μεγάλης απορροφητικότητας κραδασμών.</w:t>
      </w:r>
    </w:p>
    <w:p w:rsidR="00FC5DAB" w:rsidRDefault="00FC5DAB" w:rsidP="00FC5DAB">
      <w:pPr>
        <w:rPr>
          <w:rFonts w:ascii="Arial" w:hAnsi="Arial" w:cs="Arial"/>
        </w:rPr>
      </w:pPr>
      <w:r w:rsidRPr="00292BD5">
        <w:rPr>
          <w:rFonts w:ascii="Arial" w:hAnsi="Arial" w:cs="Arial"/>
        </w:rPr>
        <w:t xml:space="preserve">Η δερματίνη θα είναι </w:t>
      </w:r>
      <w:proofErr w:type="spellStart"/>
      <w:r w:rsidRPr="00292BD5">
        <w:rPr>
          <w:rFonts w:ascii="Arial" w:hAnsi="Arial" w:cs="Arial"/>
        </w:rPr>
        <w:t>μπλέ</w:t>
      </w:r>
      <w:proofErr w:type="spellEnd"/>
      <w:r w:rsidRPr="00292BD5">
        <w:rPr>
          <w:rFonts w:ascii="Arial" w:hAnsi="Arial" w:cs="Arial"/>
        </w:rPr>
        <w:t xml:space="preserve"> χρώματος. </w:t>
      </w:r>
    </w:p>
    <w:p w:rsidR="00FC5DAB" w:rsidRPr="00292BD5" w:rsidRDefault="00FC5DAB" w:rsidP="00FC5DAB">
      <w:pPr>
        <w:rPr>
          <w:rFonts w:ascii="Arial" w:hAnsi="Arial" w:cs="Arial"/>
        </w:rPr>
      </w:pPr>
      <w:r>
        <w:rPr>
          <w:rFonts w:ascii="Arial" w:hAnsi="Arial" w:cs="Arial"/>
        </w:rPr>
        <w:t xml:space="preserve">Η σκληρότητα του στρώματος θα είναι 90% πιστοποιημένο κατά ΕΝ913:2008 </w:t>
      </w:r>
      <w:r w:rsidRPr="00292BD5">
        <w:rPr>
          <w:rFonts w:ascii="Arial" w:hAnsi="Arial" w:cs="Arial"/>
        </w:rPr>
        <w:t xml:space="preserve">                                                                                                                                            </w:t>
      </w:r>
    </w:p>
    <w:p w:rsidR="00FC5DAB" w:rsidRPr="00292BD5" w:rsidRDefault="00FC5DAB" w:rsidP="00FC5DAB">
      <w:pPr>
        <w:rPr>
          <w:rFonts w:ascii="Arial" w:hAnsi="Arial" w:cs="Arial"/>
        </w:rPr>
      </w:pPr>
      <w:r w:rsidRPr="00292BD5">
        <w:rPr>
          <w:rFonts w:ascii="Arial" w:hAnsi="Arial" w:cs="Arial"/>
        </w:rPr>
        <w:t>Τα στρώματα θα τοποθετ</w:t>
      </w:r>
      <w:r>
        <w:rPr>
          <w:rFonts w:ascii="Arial" w:hAnsi="Arial" w:cs="Arial"/>
        </w:rPr>
        <w:t>ηθούν πάνω σε μεταλλικό σκελετό ή σε σταθερή επιφάνεια.</w:t>
      </w:r>
      <w:r w:rsidRPr="00292BD5">
        <w:rPr>
          <w:rFonts w:ascii="Arial" w:hAnsi="Arial" w:cs="Arial"/>
        </w:rPr>
        <w:t xml:space="preserve"> </w:t>
      </w:r>
    </w:p>
    <w:p w:rsidR="00FC5DAB" w:rsidRPr="00D71243" w:rsidRDefault="00FC5DAB" w:rsidP="00FC5DAB">
      <w:pPr>
        <w:rPr>
          <w:rFonts w:ascii="Arial" w:hAnsi="Arial" w:cs="Arial"/>
        </w:rPr>
      </w:pPr>
      <w:r w:rsidRPr="00292BD5">
        <w:rPr>
          <w:rFonts w:ascii="Arial" w:hAnsi="Arial" w:cs="Arial"/>
        </w:rPr>
        <w:t xml:space="preserve"> </w:t>
      </w:r>
      <w:r w:rsidRPr="00D71243">
        <w:rPr>
          <w:rFonts w:ascii="Arial" w:hAnsi="Arial" w:cs="Arial"/>
        </w:rPr>
        <w:t xml:space="preserve">Η οριζόντια  απόσταση από το έδαφος  του στρώματος  </w:t>
      </w:r>
      <w:r>
        <w:rPr>
          <w:rFonts w:ascii="Arial" w:hAnsi="Arial" w:cs="Arial"/>
        </w:rPr>
        <w:t>ενδείκνυται να   είναι 5</w:t>
      </w:r>
      <w:r w:rsidRPr="00D71243">
        <w:rPr>
          <w:rFonts w:ascii="Arial" w:hAnsi="Arial" w:cs="Arial"/>
        </w:rPr>
        <w:t xml:space="preserve"> εκ. για να επιτυγχάνεται η απορροή των υδάτω</w:t>
      </w:r>
      <w:r>
        <w:rPr>
          <w:rFonts w:ascii="Arial" w:hAnsi="Arial" w:cs="Arial"/>
        </w:rPr>
        <w:t>ν</w:t>
      </w:r>
      <w:r w:rsidRPr="00D71243">
        <w:rPr>
          <w:rFonts w:ascii="Arial" w:hAnsi="Arial" w:cs="Arial"/>
        </w:rPr>
        <w:t>.</w:t>
      </w:r>
    </w:p>
    <w:p w:rsidR="00FC5DAB" w:rsidRPr="00B1462D" w:rsidRDefault="00FC5DAB" w:rsidP="00FC5DAB">
      <w:pPr>
        <w:rPr>
          <w:rFonts w:ascii="Arial" w:hAnsi="Arial" w:cs="Arial"/>
        </w:rPr>
      </w:pPr>
      <w:r w:rsidRPr="00B1462D">
        <w:rPr>
          <w:rFonts w:ascii="Arial" w:eastAsia="Calibri" w:hAnsi="Arial" w:cs="Arial"/>
          <w:u w:val="single"/>
        </w:rPr>
        <w:t xml:space="preserve">Το προστατευτικό στρώμα θα πρέπει </w:t>
      </w:r>
      <w:r w:rsidRPr="00B1462D">
        <w:rPr>
          <w:rFonts w:ascii="Arial" w:hAnsi="Arial" w:cs="Arial"/>
          <w:u w:val="single"/>
        </w:rPr>
        <w:t>να διαθέτει</w:t>
      </w:r>
      <w:r>
        <w:rPr>
          <w:rFonts w:ascii="Arial" w:hAnsi="Arial" w:cs="Arial"/>
        </w:rPr>
        <w:t xml:space="preserve">: </w:t>
      </w:r>
      <w:r w:rsidRPr="00D71243">
        <w:rPr>
          <w:rFonts w:ascii="Arial" w:hAnsi="Arial" w:cs="Arial"/>
        </w:rPr>
        <w:t xml:space="preserve"> </w:t>
      </w:r>
    </w:p>
    <w:p w:rsidR="00FC5DAB" w:rsidRPr="00D71243" w:rsidRDefault="00FC5DAB" w:rsidP="00FC5DAB">
      <w:pPr>
        <w:rPr>
          <w:rFonts w:ascii="Arial" w:hAnsi="Arial" w:cs="Arial"/>
        </w:rPr>
      </w:pPr>
      <w:r w:rsidRPr="00D71243">
        <w:rPr>
          <w:rFonts w:ascii="Arial" w:hAnsi="Arial" w:cs="Arial"/>
        </w:rPr>
        <w:t>- Πιστοποίηση ISO 9001:2015 ή ισοδύναμο για το εργοστάσιο παραγωγής με πεδίο εφαρμογής την παραγωγή εξοπλισμού αθλητικών χώρων.</w:t>
      </w:r>
    </w:p>
    <w:p w:rsidR="00FC5DAB" w:rsidRPr="00292BD5" w:rsidRDefault="00FC5DAB" w:rsidP="00FC5DAB">
      <w:pPr>
        <w:rPr>
          <w:rFonts w:ascii="Arial" w:hAnsi="Arial" w:cs="Arial"/>
        </w:rPr>
      </w:pPr>
      <w:r w:rsidRPr="00D71243">
        <w:rPr>
          <w:rFonts w:ascii="Arial" w:hAnsi="Arial" w:cs="Arial"/>
        </w:rPr>
        <w:t>- Πιστοποίηση ISO 14001:2015 ή ισοδύναμο για το εργοστάσιο παραγωγής με πεδίο εφαρμογής την παραγωγή εξοπλισμού αθλητικών χώρων.</w:t>
      </w:r>
    </w:p>
    <w:p w:rsidR="00FC5DAB" w:rsidRPr="00292BD5" w:rsidRDefault="00FC5DAB" w:rsidP="00FC5DAB">
      <w:pPr>
        <w:rPr>
          <w:rFonts w:ascii="Arial" w:hAnsi="Arial" w:cs="Arial"/>
        </w:rPr>
      </w:pPr>
    </w:p>
    <w:p w:rsidR="00FC5DAB" w:rsidRPr="00292BD5" w:rsidRDefault="00FC5DAB" w:rsidP="00FC5DAB">
      <w:pPr>
        <w:rPr>
          <w:rFonts w:ascii="Arial" w:hAnsi="Arial" w:cs="Arial"/>
          <w:b/>
          <w:color w:val="000000"/>
          <w:u w:val="single"/>
        </w:rPr>
      </w:pPr>
      <w:r w:rsidRPr="00292BD5">
        <w:rPr>
          <w:rFonts w:ascii="Arial" w:hAnsi="Arial" w:cs="Arial"/>
          <w:b/>
          <w:color w:val="000000"/>
          <w:u w:val="single"/>
        </w:rPr>
        <w:t>9.  ΠΕΡΙΦΡΑΞΗ ΜΕΤΑΛΛΙΚΗ</w:t>
      </w:r>
    </w:p>
    <w:p w:rsidR="00FC5DAB" w:rsidRPr="00292BD5" w:rsidRDefault="00FC5DAB" w:rsidP="00FC5DAB">
      <w:pPr>
        <w:shd w:val="clear" w:color="auto" w:fill="FFFFFF"/>
        <w:spacing w:before="100" w:beforeAutospacing="1" w:after="100" w:afterAutospacing="1" w:line="276" w:lineRule="auto"/>
        <w:rPr>
          <w:rFonts w:ascii="Arial" w:hAnsi="Arial" w:cs="Arial"/>
          <w:color w:val="222222"/>
        </w:rPr>
      </w:pPr>
      <w:r w:rsidRPr="00292BD5">
        <w:rPr>
          <w:rFonts w:ascii="Arial" w:hAnsi="Arial" w:cs="Arial"/>
          <w:color w:val="222222"/>
        </w:rPr>
        <w:t> Κατασκευή περίφραξης με σκελετό από χαλύβδινους ορθοστάτες (</w:t>
      </w:r>
      <w:proofErr w:type="spellStart"/>
      <w:r w:rsidRPr="00292BD5">
        <w:rPr>
          <w:rFonts w:ascii="Arial" w:hAnsi="Arial" w:cs="Arial"/>
          <w:color w:val="222222"/>
        </w:rPr>
        <w:t>στραντζαριστό</w:t>
      </w:r>
      <w:proofErr w:type="spellEnd"/>
      <w:r w:rsidRPr="00292BD5">
        <w:rPr>
          <w:rFonts w:ascii="Arial" w:hAnsi="Arial" w:cs="Arial"/>
          <w:color w:val="222222"/>
        </w:rPr>
        <w:t xml:space="preserve"> </w:t>
      </w:r>
      <w:proofErr w:type="spellStart"/>
      <w:r w:rsidRPr="00292BD5">
        <w:rPr>
          <w:rFonts w:ascii="Arial" w:hAnsi="Arial" w:cs="Arial"/>
          <w:color w:val="222222"/>
        </w:rPr>
        <w:t>γαλβανι</w:t>
      </w:r>
      <w:r>
        <w:rPr>
          <w:rFonts w:ascii="Arial" w:hAnsi="Arial" w:cs="Arial"/>
          <w:color w:val="222222"/>
        </w:rPr>
        <w:t>ζέ</w:t>
      </w:r>
      <w:proofErr w:type="spellEnd"/>
      <w:r>
        <w:rPr>
          <w:rFonts w:ascii="Arial" w:hAnsi="Arial" w:cs="Arial"/>
          <w:color w:val="222222"/>
        </w:rPr>
        <w:t>) διατομής περίπου 50*50*(</w:t>
      </w:r>
      <w:r w:rsidRPr="00292BD5">
        <w:rPr>
          <w:rFonts w:ascii="Arial" w:hAnsi="Arial" w:cs="Arial"/>
          <w:color w:val="222222"/>
        </w:rPr>
        <w:t>2) </w:t>
      </w:r>
      <w:proofErr w:type="spellStart"/>
      <w:r w:rsidRPr="00292BD5">
        <w:rPr>
          <w:rFonts w:ascii="Arial" w:hAnsi="Arial" w:cs="Arial"/>
          <w:color w:val="222222"/>
        </w:rPr>
        <w:t>mm</w:t>
      </w:r>
      <w:proofErr w:type="spellEnd"/>
      <w:r w:rsidRPr="00292BD5">
        <w:rPr>
          <w:rFonts w:ascii="Arial" w:hAnsi="Arial" w:cs="Arial"/>
          <w:color w:val="222222"/>
        </w:rPr>
        <w:t> </w:t>
      </w:r>
      <w:r w:rsidRPr="007162E7">
        <w:rPr>
          <w:rFonts w:ascii="Arial" w:hAnsi="Arial" w:cs="Arial"/>
          <w:color w:val="222222"/>
        </w:rPr>
        <w:t xml:space="preserve"> </w:t>
      </w:r>
      <w:r w:rsidRPr="00292BD5">
        <w:rPr>
          <w:rFonts w:ascii="Arial" w:hAnsi="Arial" w:cs="Arial"/>
          <w:color w:val="222222"/>
        </w:rPr>
        <w:t xml:space="preserve">και </w:t>
      </w:r>
      <w:r>
        <w:rPr>
          <w:rFonts w:ascii="Arial" w:hAnsi="Arial" w:cs="Arial"/>
          <w:color w:val="222222"/>
        </w:rPr>
        <w:t xml:space="preserve"> </w:t>
      </w:r>
      <w:r w:rsidRPr="00292BD5">
        <w:rPr>
          <w:rFonts w:ascii="Arial" w:hAnsi="Arial" w:cs="Arial"/>
          <w:color w:val="222222"/>
        </w:rPr>
        <w:t>συρμάτινο π</w:t>
      </w:r>
      <w:r>
        <w:rPr>
          <w:rFonts w:ascii="Arial" w:hAnsi="Arial" w:cs="Arial"/>
          <w:color w:val="222222"/>
        </w:rPr>
        <w:t>άνελ διαστάσεων περίπου 2,50m*2,</w:t>
      </w:r>
      <w:r w:rsidRPr="00292BD5">
        <w:rPr>
          <w:rFonts w:ascii="Arial" w:hAnsi="Arial" w:cs="Arial"/>
          <w:color w:val="222222"/>
        </w:rPr>
        <w:t xml:space="preserve">00m που αποτελείται από χαλύβδινες ράβδους </w:t>
      </w:r>
      <w:r>
        <w:rPr>
          <w:rFonts w:ascii="Arial" w:hAnsi="Arial" w:cs="Arial"/>
          <w:color w:val="222222"/>
        </w:rPr>
        <w:t>διατομής Φ 4,2</w:t>
      </w:r>
      <w:r w:rsidRPr="00292BD5">
        <w:rPr>
          <w:rFonts w:ascii="Arial" w:hAnsi="Arial" w:cs="Arial"/>
          <w:color w:val="222222"/>
        </w:rPr>
        <w:t>mm σχηματίζοντας πλέξη 50*200mm περί</w:t>
      </w:r>
      <w:r>
        <w:rPr>
          <w:rFonts w:ascii="Arial" w:hAnsi="Arial" w:cs="Arial"/>
          <w:color w:val="222222"/>
        </w:rPr>
        <w:t>που</w:t>
      </w:r>
      <w:r w:rsidRPr="00762BD1">
        <w:rPr>
          <w:rFonts w:ascii="Arial" w:hAnsi="Arial" w:cs="Arial"/>
          <w:color w:val="222222"/>
        </w:rPr>
        <w:t>.</w:t>
      </w:r>
      <w:r>
        <w:rPr>
          <w:rFonts w:ascii="Arial" w:hAnsi="Arial" w:cs="Arial"/>
          <w:color w:val="222222"/>
        </w:rPr>
        <w:t xml:space="preserve"> </w:t>
      </w:r>
      <w:r w:rsidRPr="00292BD5">
        <w:rPr>
          <w:rFonts w:ascii="Arial" w:hAnsi="Arial" w:cs="Arial"/>
          <w:color w:val="222222"/>
        </w:rPr>
        <w:t>Το πλέγμα φέρει κατά μήκος 3 νεύρα –τσάκισμα, για ακαμψία,  στο άνω και κάτω άκρο καθώς και στο κέντρο του σχηματίζοντας πλέξη.                                                                                                                                        Το πλέγμα στερεώνεται στους πασσάλους μέσω ανοξείδωτων χαλύβδινων στηριγμάτων/συνδέσμων που αγκαλιάζει και εφάπτεται στον πάσσαλο με πλαστικό προφίλ και βιδώνεται με έλασμα και παξιμάδια Μ6 τα οποία περιβάλλονται με πλαστικό καπάκι.</w:t>
      </w:r>
    </w:p>
    <w:p w:rsidR="00FC5DAB" w:rsidRPr="00292BD5" w:rsidRDefault="00FC5DAB" w:rsidP="00FC5DAB">
      <w:pPr>
        <w:shd w:val="clear" w:color="auto" w:fill="FFFFFF"/>
        <w:spacing w:before="100" w:beforeAutospacing="1" w:after="100" w:afterAutospacing="1" w:line="276" w:lineRule="auto"/>
        <w:rPr>
          <w:rFonts w:ascii="Arial" w:hAnsi="Arial" w:cs="Arial"/>
          <w:color w:val="222222"/>
        </w:rPr>
      </w:pPr>
      <w:r w:rsidRPr="00292BD5">
        <w:rPr>
          <w:rFonts w:ascii="Arial" w:hAnsi="Arial" w:cs="Arial"/>
          <w:color w:val="222222"/>
        </w:rPr>
        <w:t xml:space="preserve">Στις γωνίες τα πλέγματα  θα συνδέονται  μεταξύ τους με ανάλογα στηρίγματα τύπου ‘’Θ’’.                                 </w:t>
      </w:r>
      <w:r>
        <w:rPr>
          <w:rFonts w:ascii="Arial" w:hAnsi="Arial" w:cs="Arial"/>
          <w:color w:val="222222"/>
        </w:rPr>
        <w:t xml:space="preserve">       Οι ορθοστάτες μήκους  2.0</w:t>
      </w:r>
      <w:r w:rsidRPr="00292BD5">
        <w:rPr>
          <w:rFonts w:ascii="Arial" w:hAnsi="Arial" w:cs="Arial"/>
          <w:color w:val="222222"/>
        </w:rPr>
        <w:t>0m</w:t>
      </w:r>
      <w:r>
        <w:rPr>
          <w:rFonts w:ascii="Arial" w:hAnsi="Arial" w:cs="Arial"/>
          <w:color w:val="222222"/>
        </w:rPr>
        <w:t> ηλεκτροστατικά βαμμένοι σε RAL6005 (πράσινο</w:t>
      </w:r>
      <w:r w:rsidRPr="00292BD5">
        <w:rPr>
          <w:rFonts w:ascii="Arial" w:hAnsi="Arial" w:cs="Arial"/>
          <w:color w:val="222222"/>
        </w:rPr>
        <w:t>)  </w:t>
      </w:r>
      <w:r>
        <w:rPr>
          <w:rFonts w:ascii="Arial" w:hAnsi="Arial" w:cs="Arial"/>
          <w:color w:val="222222"/>
        </w:rPr>
        <w:t xml:space="preserve">θα </w:t>
      </w:r>
      <w:proofErr w:type="spellStart"/>
      <w:r>
        <w:rPr>
          <w:rFonts w:ascii="Arial" w:hAnsi="Arial" w:cs="Arial"/>
          <w:color w:val="222222"/>
        </w:rPr>
        <w:t>εχουν</w:t>
      </w:r>
      <w:proofErr w:type="spellEnd"/>
      <w:r>
        <w:rPr>
          <w:rFonts w:ascii="Arial" w:hAnsi="Arial" w:cs="Arial"/>
          <w:color w:val="222222"/>
        </w:rPr>
        <w:t xml:space="preserve"> προσαρμοσμένη </w:t>
      </w:r>
      <w:proofErr w:type="spellStart"/>
      <w:r>
        <w:rPr>
          <w:rFonts w:ascii="Arial" w:hAnsi="Arial" w:cs="Arial"/>
          <w:color w:val="222222"/>
        </w:rPr>
        <w:t>βαση</w:t>
      </w:r>
      <w:proofErr w:type="spellEnd"/>
      <w:r>
        <w:rPr>
          <w:rFonts w:ascii="Arial" w:hAnsi="Arial" w:cs="Arial"/>
          <w:color w:val="222222"/>
        </w:rPr>
        <w:t xml:space="preserve"> για να </w:t>
      </w:r>
      <w:r w:rsidRPr="00292BD5">
        <w:rPr>
          <w:rFonts w:ascii="Arial" w:hAnsi="Arial" w:cs="Arial"/>
          <w:color w:val="222222"/>
        </w:rPr>
        <w:t>πακτώνονται,  επί του εδάφους</w:t>
      </w:r>
      <w:r>
        <w:rPr>
          <w:rFonts w:ascii="Arial" w:hAnsi="Arial" w:cs="Arial"/>
          <w:color w:val="222222"/>
        </w:rPr>
        <w:t xml:space="preserve"> με τέσσερα </w:t>
      </w:r>
      <w:proofErr w:type="spellStart"/>
      <w:r>
        <w:rPr>
          <w:rFonts w:ascii="Arial" w:hAnsi="Arial" w:cs="Arial"/>
          <w:color w:val="222222"/>
        </w:rPr>
        <w:t>στριφώνια</w:t>
      </w:r>
      <w:proofErr w:type="spellEnd"/>
      <w:r w:rsidRPr="00292BD5">
        <w:rPr>
          <w:rFonts w:ascii="Arial" w:hAnsi="Arial" w:cs="Arial"/>
          <w:color w:val="222222"/>
        </w:rPr>
        <w:t xml:space="preserve"> ,σε υπόβαθρο από  σκυρόδεμα  και φέρουν πλαστική τάπα στο άνω μέρος τάπα από PVC </w:t>
      </w:r>
      <w:r>
        <w:rPr>
          <w:rFonts w:ascii="Arial" w:hAnsi="Arial" w:cs="Arial"/>
          <w:color w:val="222222"/>
        </w:rPr>
        <w:t xml:space="preserve"> ιδίου </w:t>
      </w:r>
      <w:r w:rsidRPr="00292BD5">
        <w:rPr>
          <w:rFonts w:ascii="Arial" w:hAnsi="Arial" w:cs="Arial"/>
          <w:color w:val="222222"/>
        </w:rPr>
        <w:t xml:space="preserve">χρώματος.                                                                                                                                                   Σε πλευρές επί υπάρχοντος στηθαίου από σκυρόδεμα ,οι ορθοστάτες τοποθετούνται σε βάση –πέλμα από ανοξείδωτο χάλυβα 160*160*4mm και πακτώνονται με 4 </w:t>
      </w:r>
      <w:proofErr w:type="spellStart"/>
      <w:r w:rsidRPr="00292BD5">
        <w:rPr>
          <w:rFonts w:ascii="Arial" w:hAnsi="Arial" w:cs="Arial"/>
          <w:color w:val="222222"/>
        </w:rPr>
        <w:t>εκτονούμενα</w:t>
      </w:r>
      <w:proofErr w:type="spellEnd"/>
      <w:r w:rsidRPr="00292BD5">
        <w:rPr>
          <w:rFonts w:ascii="Arial" w:hAnsi="Arial" w:cs="Arial"/>
          <w:color w:val="222222"/>
        </w:rPr>
        <w:t xml:space="preserve"> βύσματα για </w:t>
      </w:r>
      <w:proofErr w:type="spellStart"/>
      <w:r w:rsidRPr="00292BD5">
        <w:rPr>
          <w:rFonts w:ascii="Arial" w:hAnsi="Arial" w:cs="Arial"/>
          <w:color w:val="222222"/>
        </w:rPr>
        <w:t>beton</w:t>
      </w:r>
      <w:proofErr w:type="spellEnd"/>
      <w:r w:rsidRPr="00292BD5">
        <w:rPr>
          <w:rFonts w:ascii="Arial" w:hAnsi="Arial" w:cs="Arial"/>
          <w:color w:val="222222"/>
        </w:rPr>
        <w:t> </w:t>
      </w:r>
      <w:r w:rsidRPr="007162E7">
        <w:rPr>
          <w:rFonts w:ascii="Arial" w:hAnsi="Arial" w:cs="Arial"/>
          <w:color w:val="222222"/>
        </w:rPr>
        <w:t>.</w:t>
      </w:r>
      <w:r w:rsidRPr="00292BD5">
        <w:rPr>
          <w:rFonts w:ascii="Arial" w:hAnsi="Arial" w:cs="Arial"/>
          <w:color w:val="222222"/>
        </w:rPr>
        <w:t xml:space="preserve"> Όλα τα υλικά της περίφραξης  θα πρέπει να είναι γαλβανισμένα εν θερμώ κατά  ISO 1461 και βαμμένα με ηλεκτροστατική βαφή πούδρας σε απόχρωση σύμφωνα με τις οδηγίες της Υπηρεσίας.</w:t>
      </w:r>
    </w:p>
    <w:p w:rsidR="00FC5DAB" w:rsidRPr="00292BD5" w:rsidRDefault="00FC5DAB" w:rsidP="00FC5DAB">
      <w:pPr>
        <w:shd w:val="clear" w:color="auto" w:fill="FFFFFF"/>
        <w:spacing w:before="100" w:beforeAutospacing="1" w:after="100" w:afterAutospacing="1" w:line="276" w:lineRule="auto"/>
        <w:rPr>
          <w:rFonts w:ascii="Arial" w:hAnsi="Arial" w:cs="Arial"/>
          <w:color w:val="222222"/>
        </w:rPr>
      </w:pPr>
      <w:r w:rsidRPr="00292BD5">
        <w:rPr>
          <w:rFonts w:ascii="Arial" w:hAnsi="Arial" w:cs="Arial"/>
          <w:color w:val="222222"/>
        </w:rPr>
        <w:t>Πλήρως περαιωμένη εργασία κοπής, κατασκευής, βαφής, τοποθέτησης, στερέωσης, υλικά (ορθοστάτες,</w:t>
      </w:r>
      <w:r>
        <w:rPr>
          <w:rFonts w:ascii="Arial" w:hAnsi="Arial" w:cs="Arial"/>
          <w:color w:val="222222"/>
        </w:rPr>
        <w:t xml:space="preserve"> </w:t>
      </w:r>
      <w:r w:rsidRPr="00292BD5">
        <w:rPr>
          <w:rFonts w:ascii="Arial" w:hAnsi="Arial" w:cs="Arial"/>
          <w:color w:val="222222"/>
        </w:rPr>
        <w:t>πάνελ,</w:t>
      </w:r>
      <w:r>
        <w:rPr>
          <w:rFonts w:ascii="Arial" w:hAnsi="Arial" w:cs="Arial"/>
          <w:color w:val="222222"/>
        </w:rPr>
        <w:t xml:space="preserve"> </w:t>
      </w:r>
      <w:r w:rsidRPr="00292BD5">
        <w:rPr>
          <w:rFonts w:ascii="Arial" w:hAnsi="Arial" w:cs="Arial"/>
          <w:color w:val="222222"/>
        </w:rPr>
        <w:t>πέλματα  </w:t>
      </w:r>
      <w:proofErr w:type="spellStart"/>
      <w:r w:rsidRPr="00292BD5">
        <w:rPr>
          <w:rFonts w:ascii="Arial" w:hAnsi="Arial" w:cs="Arial"/>
          <w:color w:val="222222"/>
        </w:rPr>
        <w:t>κ.λ.π</w:t>
      </w:r>
      <w:proofErr w:type="spellEnd"/>
      <w:r w:rsidRPr="00292BD5">
        <w:rPr>
          <w:rFonts w:ascii="Arial" w:hAnsi="Arial" w:cs="Arial"/>
          <w:color w:val="222222"/>
        </w:rPr>
        <w:t xml:space="preserve">.) και </w:t>
      </w:r>
      <w:proofErr w:type="spellStart"/>
      <w:r w:rsidRPr="00292BD5">
        <w:rPr>
          <w:rFonts w:ascii="Arial" w:hAnsi="Arial" w:cs="Arial"/>
          <w:color w:val="222222"/>
        </w:rPr>
        <w:t>μικροϋλικά</w:t>
      </w:r>
      <w:proofErr w:type="spellEnd"/>
      <w:r w:rsidRPr="00292BD5">
        <w:rPr>
          <w:rFonts w:ascii="Arial" w:hAnsi="Arial" w:cs="Arial"/>
          <w:color w:val="222222"/>
        </w:rPr>
        <w:t xml:space="preserve"> επί τόπου (μεταλλικά </w:t>
      </w:r>
      <w:proofErr w:type="spellStart"/>
      <w:r w:rsidRPr="00292BD5">
        <w:rPr>
          <w:rFonts w:ascii="Arial" w:hAnsi="Arial" w:cs="Arial"/>
          <w:color w:val="222222"/>
        </w:rPr>
        <w:t>αγκύρια</w:t>
      </w:r>
      <w:proofErr w:type="spellEnd"/>
      <w:r w:rsidRPr="00292BD5">
        <w:rPr>
          <w:rFonts w:ascii="Arial" w:hAnsi="Arial" w:cs="Arial"/>
          <w:color w:val="222222"/>
        </w:rPr>
        <w:t>, ανοξε</w:t>
      </w:r>
      <w:r>
        <w:rPr>
          <w:rFonts w:ascii="Arial" w:hAnsi="Arial" w:cs="Arial"/>
          <w:color w:val="222222"/>
        </w:rPr>
        <w:t>ίδωτες βίδες, βύσματα ,ελάσματα</w:t>
      </w:r>
      <w:r w:rsidRPr="00292BD5">
        <w:rPr>
          <w:rFonts w:ascii="Arial" w:hAnsi="Arial" w:cs="Arial"/>
          <w:color w:val="222222"/>
        </w:rPr>
        <w:t>,</w:t>
      </w:r>
      <w:r w:rsidRPr="0060763D">
        <w:rPr>
          <w:rFonts w:ascii="Arial" w:hAnsi="Arial" w:cs="Arial"/>
          <w:color w:val="222222"/>
        </w:rPr>
        <w:t xml:space="preserve"> </w:t>
      </w:r>
      <w:r w:rsidRPr="00292BD5">
        <w:rPr>
          <w:rFonts w:ascii="Arial" w:hAnsi="Arial" w:cs="Arial"/>
          <w:color w:val="222222"/>
        </w:rPr>
        <w:t>παξιμάδια ,τάπες PVC </w:t>
      </w:r>
      <w:proofErr w:type="spellStart"/>
      <w:r w:rsidRPr="00292BD5">
        <w:rPr>
          <w:rFonts w:ascii="Arial" w:hAnsi="Arial" w:cs="Arial"/>
          <w:color w:val="222222"/>
        </w:rPr>
        <w:t>κ.λ.π</w:t>
      </w:r>
      <w:proofErr w:type="spellEnd"/>
      <w:r w:rsidRPr="00292BD5">
        <w:rPr>
          <w:rFonts w:ascii="Arial" w:hAnsi="Arial" w:cs="Arial"/>
          <w:color w:val="222222"/>
        </w:rPr>
        <w:t>.),σύμφωνα με την μελέτη και τις οδηγίες του επιβλέποντα.</w:t>
      </w:r>
    </w:p>
    <w:p w:rsidR="00FC5DAB" w:rsidRPr="00292BD5" w:rsidRDefault="00FC5DAB" w:rsidP="00FC5DAB">
      <w:pPr>
        <w:rPr>
          <w:rFonts w:ascii="Arial" w:hAnsi="Arial" w:cs="Arial"/>
        </w:rPr>
      </w:pPr>
    </w:p>
    <w:p w:rsidR="00FC5DAB" w:rsidRPr="00292BD5" w:rsidRDefault="00FC5DAB" w:rsidP="00FC5DAB">
      <w:pPr>
        <w:spacing w:before="60"/>
        <w:jc w:val="center"/>
        <w:rPr>
          <w:rFonts w:ascii="Arial" w:hAnsi="Arial" w:cs="Arial"/>
          <w:b/>
          <w:u w:val="single"/>
        </w:rPr>
      </w:pPr>
      <w:r w:rsidRPr="00292BD5">
        <w:rPr>
          <w:rFonts w:ascii="Arial" w:hAnsi="Arial" w:cs="Arial"/>
          <w:b/>
          <w:u w:val="single"/>
        </w:rPr>
        <w:t>ΕΝΔΕΙΚΤΙΚΟΣ ΠΡΟΥΠΟΛΟΓΙΣΜΟΣ</w:t>
      </w:r>
    </w:p>
    <w:p w:rsidR="00FC5DAB" w:rsidRPr="00292BD5" w:rsidRDefault="00FC5DAB" w:rsidP="00FC5DAB">
      <w:pPr>
        <w:spacing w:before="60"/>
        <w:jc w:val="both"/>
        <w:rPr>
          <w:rFonts w:ascii="Arial" w:hAnsi="Arial" w:cs="Arial"/>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2570"/>
        <w:gridCol w:w="1701"/>
        <w:gridCol w:w="1419"/>
        <w:gridCol w:w="1558"/>
        <w:gridCol w:w="1701"/>
      </w:tblGrid>
      <w:tr w:rsidR="00FC5DAB" w:rsidRPr="00292BD5" w:rsidTr="00F85911">
        <w:tc>
          <w:tcPr>
            <w:tcW w:w="799" w:type="dxa"/>
            <w:vAlign w:val="center"/>
          </w:tcPr>
          <w:p w:rsidR="00FC5DAB" w:rsidRPr="00292BD5" w:rsidRDefault="00FC5DAB" w:rsidP="00F85911">
            <w:pPr>
              <w:jc w:val="center"/>
              <w:rPr>
                <w:rFonts w:ascii="Arial" w:hAnsi="Arial" w:cs="Arial"/>
                <w:b/>
              </w:rPr>
            </w:pPr>
            <w:r w:rsidRPr="00292BD5">
              <w:rPr>
                <w:rFonts w:ascii="Arial" w:hAnsi="Arial" w:cs="Arial"/>
                <w:b/>
              </w:rPr>
              <w:t>Α/Α</w:t>
            </w:r>
          </w:p>
        </w:tc>
        <w:tc>
          <w:tcPr>
            <w:tcW w:w="2570" w:type="dxa"/>
            <w:vAlign w:val="center"/>
          </w:tcPr>
          <w:p w:rsidR="00FC5DAB" w:rsidRPr="00292BD5" w:rsidRDefault="00FC5DAB" w:rsidP="00F85911">
            <w:pPr>
              <w:jc w:val="center"/>
              <w:rPr>
                <w:rFonts w:ascii="Arial" w:hAnsi="Arial" w:cs="Arial"/>
                <w:b/>
                <w:u w:val="single"/>
              </w:rPr>
            </w:pPr>
            <w:r w:rsidRPr="00292BD5">
              <w:rPr>
                <w:rFonts w:ascii="Arial" w:hAnsi="Arial" w:cs="Arial"/>
                <w:b/>
              </w:rPr>
              <w:t>ΠΕΡΙΓΡΑΦΗ ΤΟΥ ΕΙΔΟΥΣ</w:t>
            </w:r>
          </w:p>
        </w:tc>
        <w:tc>
          <w:tcPr>
            <w:tcW w:w="1701" w:type="dxa"/>
            <w:vAlign w:val="center"/>
          </w:tcPr>
          <w:p w:rsidR="00FC5DAB" w:rsidRPr="00292BD5" w:rsidRDefault="00FC5DAB" w:rsidP="00F85911">
            <w:pPr>
              <w:jc w:val="center"/>
              <w:rPr>
                <w:rFonts w:ascii="Arial" w:hAnsi="Arial" w:cs="Arial"/>
                <w:b/>
              </w:rPr>
            </w:pPr>
            <w:r w:rsidRPr="00292BD5">
              <w:rPr>
                <w:rFonts w:ascii="Arial" w:hAnsi="Arial" w:cs="Arial"/>
                <w:b/>
              </w:rPr>
              <w:t>ΕΙΔΟΣ</w:t>
            </w:r>
          </w:p>
          <w:p w:rsidR="00FC5DAB" w:rsidRPr="00292BD5" w:rsidRDefault="00FC5DAB" w:rsidP="00F85911">
            <w:pPr>
              <w:jc w:val="center"/>
              <w:rPr>
                <w:rFonts w:ascii="Arial" w:hAnsi="Arial" w:cs="Arial"/>
                <w:b/>
                <w:u w:val="single"/>
              </w:rPr>
            </w:pPr>
            <w:r w:rsidRPr="00292BD5">
              <w:rPr>
                <w:rFonts w:ascii="Arial" w:hAnsi="Arial" w:cs="Arial"/>
                <w:b/>
              </w:rPr>
              <w:t>ΜΟΝΑΔΟΣ</w:t>
            </w:r>
          </w:p>
        </w:tc>
        <w:tc>
          <w:tcPr>
            <w:tcW w:w="1419" w:type="dxa"/>
            <w:vAlign w:val="center"/>
          </w:tcPr>
          <w:p w:rsidR="00FC5DAB" w:rsidRPr="00292BD5" w:rsidRDefault="00FC5DAB" w:rsidP="00F85911">
            <w:pPr>
              <w:jc w:val="center"/>
              <w:rPr>
                <w:rFonts w:ascii="Arial" w:hAnsi="Arial" w:cs="Arial"/>
                <w:b/>
                <w:u w:val="single"/>
              </w:rPr>
            </w:pPr>
            <w:r w:rsidRPr="00292BD5">
              <w:rPr>
                <w:rFonts w:ascii="Arial" w:hAnsi="Arial" w:cs="Arial"/>
                <w:b/>
              </w:rPr>
              <w:t>ΠΟΣΟΤΗΤΑ</w:t>
            </w:r>
          </w:p>
        </w:tc>
        <w:tc>
          <w:tcPr>
            <w:tcW w:w="1558" w:type="dxa"/>
            <w:vAlign w:val="center"/>
          </w:tcPr>
          <w:p w:rsidR="00FC5DAB" w:rsidRPr="00292BD5" w:rsidRDefault="00FC5DAB" w:rsidP="00F85911">
            <w:pPr>
              <w:jc w:val="center"/>
              <w:rPr>
                <w:rFonts w:ascii="Arial" w:hAnsi="Arial" w:cs="Arial"/>
                <w:b/>
                <w:u w:val="single"/>
              </w:rPr>
            </w:pPr>
            <w:r w:rsidRPr="00292BD5">
              <w:rPr>
                <w:rFonts w:ascii="Arial" w:hAnsi="Arial" w:cs="Arial"/>
                <w:b/>
              </w:rPr>
              <w:t>ΕΝΔΕΙΚΤΙ-ΚΗ ΤΙΜΗ ΜΟΝΑΔΟΣ</w:t>
            </w:r>
          </w:p>
        </w:tc>
        <w:tc>
          <w:tcPr>
            <w:tcW w:w="1701" w:type="dxa"/>
            <w:vAlign w:val="center"/>
          </w:tcPr>
          <w:p w:rsidR="00FC5DAB" w:rsidRPr="00292BD5" w:rsidRDefault="00FC5DAB" w:rsidP="00F85911">
            <w:pPr>
              <w:ind w:right="-234"/>
              <w:jc w:val="center"/>
              <w:rPr>
                <w:rFonts w:ascii="Arial" w:hAnsi="Arial" w:cs="Arial"/>
                <w:b/>
                <w:u w:val="single"/>
              </w:rPr>
            </w:pPr>
            <w:r w:rsidRPr="00292BD5">
              <w:rPr>
                <w:rFonts w:ascii="Arial" w:hAnsi="Arial" w:cs="Arial"/>
                <w:b/>
              </w:rPr>
              <w:t>ΔΑΠΑΝΗ</w:t>
            </w:r>
          </w:p>
        </w:tc>
      </w:tr>
      <w:tr w:rsidR="00FC5DAB" w:rsidRPr="00292BD5" w:rsidTr="00F85911">
        <w:tc>
          <w:tcPr>
            <w:tcW w:w="799" w:type="dxa"/>
            <w:vAlign w:val="center"/>
          </w:tcPr>
          <w:p w:rsidR="00FC5DAB" w:rsidRPr="00292BD5" w:rsidRDefault="00FC5DAB" w:rsidP="00F85911">
            <w:pPr>
              <w:rPr>
                <w:rFonts w:ascii="Arial" w:hAnsi="Arial" w:cs="Arial"/>
              </w:rPr>
            </w:pPr>
            <w:r w:rsidRPr="00292BD5">
              <w:rPr>
                <w:rFonts w:ascii="Arial" w:hAnsi="Arial" w:cs="Arial"/>
              </w:rPr>
              <w:t>1</w:t>
            </w:r>
          </w:p>
        </w:tc>
        <w:tc>
          <w:tcPr>
            <w:tcW w:w="2570" w:type="dxa"/>
            <w:vAlign w:val="center"/>
          </w:tcPr>
          <w:p w:rsidR="00FC5DAB" w:rsidRPr="00292BD5" w:rsidRDefault="00FC5DAB" w:rsidP="00F85911">
            <w:pPr>
              <w:rPr>
                <w:rFonts w:ascii="Arial" w:hAnsi="Arial" w:cs="Arial"/>
              </w:rPr>
            </w:pPr>
            <w:r w:rsidRPr="00292BD5">
              <w:rPr>
                <w:rFonts w:ascii="Arial" w:hAnsi="Arial" w:cs="Arial"/>
              </w:rPr>
              <w:t>Μεταλλική κούνια 2 θέσεων (</w:t>
            </w:r>
            <w:proofErr w:type="spellStart"/>
            <w:r w:rsidRPr="00292BD5">
              <w:rPr>
                <w:rFonts w:ascii="Arial" w:hAnsi="Arial" w:cs="Arial"/>
              </w:rPr>
              <w:t>παίδων</w:t>
            </w:r>
            <w:proofErr w:type="spellEnd"/>
            <w:r w:rsidRPr="00292BD5">
              <w:rPr>
                <w:rFonts w:ascii="Arial" w:hAnsi="Arial" w:cs="Arial"/>
              </w:rPr>
              <w:t xml:space="preserve">-νηπίων) </w:t>
            </w:r>
          </w:p>
        </w:tc>
        <w:tc>
          <w:tcPr>
            <w:tcW w:w="1701" w:type="dxa"/>
            <w:vAlign w:val="center"/>
          </w:tcPr>
          <w:p w:rsidR="00FC5DAB" w:rsidRPr="00292BD5" w:rsidRDefault="00FC5DAB" w:rsidP="00F85911">
            <w:pPr>
              <w:jc w:val="center"/>
              <w:rPr>
                <w:rFonts w:ascii="Arial" w:hAnsi="Arial" w:cs="Arial"/>
              </w:rPr>
            </w:pPr>
            <w:proofErr w:type="spellStart"/>
            <w:r w:rsidRPr="00292BD5">
              <w:rPr>
                <w:rFonts w:ascii="Arial" w:hAnsi="Arial" w:cs="Arial"/>
              </w:rPr>
              <w:t>Τεμ</w:t>
            </w:r>
            <w:proofErr w:type="spellEnd"/>
          </w:p>
        </w:tc>
        <w:tc>
          <w:tcPr>
            <w:tcW w:w="1419" w:type="dxa"/>
            <w:vAlign w:val="center"/>
          </w:tcPr>
          <w:p w:rsidR="00FC5DAB" w:rsidRPr="00992EEE" w:rsidRDefault="00FC5DAB" w:rsidP="00F85911">
            <w:pPr>
              <w:jc w:val="center"/>
              <w:rPr>
                <w:rFonts w:ascii="Arial" w:hAnsi="Arial" w:cs="Arial"/>
                <w:lang w:val="en-US"/>
              </w:rPr>
            </w:pPr>
            <w:r w:rsidRPr="00292BD5">
              <w:rPr>
                <w:rFonts w:ascii="Arial" w:hAnsi="Arial" w:cs="Arial"/>
              </w:rPr>
              <w:t>1</w:t>
            </w:r>
            <w:r>
              <w:rPr>
                <w:rFonts w:ascii="Arial" w:hAnsi="Arial" w:cs="Arial"/>
                <w:lang w:val="en-US"/>
              </w:rPr>
              <w:t>,00</w:t>
            </w:r>
          </w:p>
        </w:tc>
        <w:tc>
          <w:tcPr>
            <w:tcW w:w="1558" w:type="dxa"/>
            <w:vAlign w:val="center"/>
          </w:tcPr>
          <w:p w:rsidR="00FC5DAB" w:rsidRPr="00292BD5" w:rsidRDefault="00FC5DAB" w:rsidP="00F85911">
            <w:pPr>
              <w:jc w:val="center"/>
              <w:rPr>
                <w:rFonts w:ascii="Arial" w:hAnsi="Arial" w:cs="Arial"/>
              </w:rPr>
            </w:pPr>
            <w:r w:rsidRPr="00292BD5">
              <w:rPr>
                <w:rFonts w:ascii="Arial" w:hAnsi="Arial" w:cs="Arial"/>
              </w:rPr>
              <w:t>950,00</w:t>
            </w:r>
          </w:p>
        </w:tc>
        <w:tc>
          <w:tcPr>
            <w:tcW w:w="1701" w:type="dxa"/>
            <w:vAlign w:val="center"/>
          </w:tcPr>
          <w:p w:rsidR="00FC5DAB" w:rsidRPr="00292BD5" w:rsidRDefault="00FC5DAB" w:rsidP="00F85911">
            <w:pPr>
              <w:ind w:right="-108"/>
              <w:jc w:val="right"/>
              <w:rPr>
                <w:rFonts w:ascii="Arial" w:hAnsi="Arial" w:cs="Arial"/>
              </w:rPr>
            </w:pPr>
            <w:r w:rsidRPr="00292BD5">
              <w:rPr>
                <w:rFonts w:ascii="Arial" w:hAnsi="Arial" w:cs="Arial"/>
              </w:rPr>
              <w:t>950,00</w:t>
            </w:r>
          </w:p>
        </w:tc>
      </w:tr>
      <w:tr w:rsidR="00FC5DAB" w:rsidRPr="00292BD5" w:rsidTr="00F85911">
        <w:tc>
          <w:tcPr>
            <w:tcW w:w="799" w:type="dxa"/>
            <w:vAlign w:val="center"/>
          </w:tcPr>
          <w:p w:rsidR="00FC5DAB" w:rsidRPr="00292BD5" w:rsidRDefault="00FC5DAB" w:rsidP="00F85911">
            <w:pPr>
              <w:rPr>
                <w:rFonts w:ascii="Arial" w:hAnsi="Arial" w:cs="Arial"/>
              </w:rPr>
            </w:pPr>
            <w:r w:rsidRPr="00292BD5">
              <w:rPr>
                <w:rFonts w:ascii="Arial" w:hAnsi="Arial" w:cs="Arial"/>
              </w:rPr>
              <w:t>2</w:t>
            </w:r>
          </w:p>
        </w:tc>
        <w:tc>
          <w:tcPr>
            <w:tcW w:w="2570" w:type="dxa"/>
            <w:vAlign w:val="center"/>
          </w:tcPr>
          <w:p w:rsidR="00FC5DAB" w:rsidRPr="00292BD5" w:rsidRDefault="00FC5DAB" w:rsidP="00F85911">
            <w:pPr>
              <w:pStyle w:val="a8"/>
              <w:rPr>
                <w:rFonts w:ascii="Arial" w:hAnsi="Arial" w:cs="Arial"/>
                <w:color w:val="000000"/>
                <w:sz w:val="24"/>
                <w:szCs w:val="24"/>
              </w:rPr>
            </w:pPr>
            <w:r>
              <w:rPr>
                <w:rFonts w:ascii="Arial" w:hAnsi="Arial" w:cs="Arial"/>
                <w:color w:val="000000"/>
                <w:sz w:val="24"/>
                <w:szCs w:val="24"/>
              </w:rPr>
              <w:t>Σπιτάκι δ</w:t>
            </w:r>
            <w:r w:rsidRPr="00292BD5">
              <w:rPr>
                <w:rFonts w:ascii="Arial" w:hAnsi="Arial" w:cs="Arial"/>
                <w:color w:val="000000"/>
                <w:sz w:val="24"/>
                <w:szCs w:val="24"/>
              </w:rPr>
              <w:t>ρασ</w:t>
            </w:r>
            <w:r>
              <w:rPr>
                <w:rFonts w:ascii="Arial" w:hAnsi="Arial" w:cs="Arial"/>
                <w:color w:val="000000"/>
                <w:sz w:val="24"/>
                <w:szCs w:val="24"/>
              </w:rPr>
              <w:t xml:space="preserve">τηριοτήτων </w:t>
            </w:r>
            <w:r w:rsidRPr="00292BD5">
              <w:rPr>
                <w:rFonts w:ascii="Arial" w:hAnsi="Arial" w:cs="Arial"/>
                <w:color w:val="000000"/>
                <w:sz w:val="24"/>
                <w:szCs w:val="24"/>
              </w:rPr>
              <w:t xml:space="preserve"> </w:t>
            </w:r>
          </w:p>
        </w:tc>
        <w:tc>
          <w:tcPr>
            <w:tcW w:w="1701" w:type="dxa"/>
            <w:vAlign w:val="center"/>
          </w:tcPr>
          <w:p w:rsidR="00FC5DAB" w:rsidRPr="00292BD5" w:rsidRDefault="00FC5DAB" w:rsidP="00F85911">
            <w:pPr>
              <w:jc w:val="center"/>
              <w:rPr>
                <w:rFonts w:ascii="Arial" w:hAnsi="Arial" w:cs="Arial"/>
              </w:rPr>
            </w:pPr>
            <w:proofErr w:type="spellStart"/>
            <w:r w:rsidRPr="00292BD5">
              <w:rPr>
                <w:rFonts w:ascii="Arial" w:hAnsi="Arial" w:cs="Arial"/>
              </w:rPr>
              <w:t>Τεμ</w:t>
            </w:r>
            <w:proofErr w:type="spellEnd"/>
            <w:r w:rsidRPr="00292BD5">
              <w:rPr>
                <w:rFonts w:ascii="Arial" w:hAnsi="Arial" w:cs="Arial"/>
              </w:rPr>
              <w:t>.</w:t>
            </w:r>
          </w:p>
        </w:tc>
        <w:tc>
          <w:tcPr>
            <w:tcW w:w="1419" w:type="dxa"/>
            <w:vAlign w:val="center"/>
          </w:tcPr>
          <w:p w:rsidR="00FC5DAB" w:rsidRPr="00992EEE" w:rsidRDefault="00FC5DAB" w:rsidP="00F85911">
            <w:pPr>
              <w:jc w:val="center"/>
              <w:rPr>
                <w:rFonts w:ascii="Arial" w:hAnsi="Arial" w:cs="Arial"/>
                <w:lang w:val="en-US"/>
              </w:rPr>
            </w:pPr>
            <w:r w:rsidRPr="00292BD5">
              <w:rPr>
                <w:rFonts w:ascii="Arial" w:hAnsi="Arial" w:cs="Arial"/>
              </w:rPr>
              <w:t>1</w:t>
            </w:r>
            <w:r>
              <w:rPr>
                <w:rFonts w:ascii="Arial" w:hAnsi="Arial" w:cs="Arial"/>
                <w:lang w:val="en-US"/>
              </w:rPr>
              <w:t>,00</w:t>
            </w:r>
          </w:p>
        </w:tc>
        <w:tc>
          <w:tcPr>
            <w:tcW w:w="1558" w:type="dxa"/>
            <w:vAlign w:val="center"/>
          </w:tcPr>
          <w:p w:rsidR="00FC5DAB" w:rsidRPr="00292BD5" w:rsidRDefault="00FC5DAB" w:rsidP="00F85911">
            <w:pPr>
              <w:jc w:val="center"/>
              <w:rPr>
                <w:rFonts w:ascii="Arial" w:hAnsi="Arial" w:cs="Arial"/>
              </w:rPr>
            </w:pPr>
            <w:r w:rsidRPr="00292BD5">
              <w:rPr>
                <w:rFonts w:ascii="Arial" w:hAnsi="Arial" w:cs="Arial"/>
              </w:rPr>
              <w:t>1.350,00</w:t>
            </w:r>
          </w:p>
        </w:tc>
        <w:tc>
          <w:tcPr>
            <w:tcW w:w="1701" w:type="dxa"/>
            <w:vAlign w:val="center"/>
          </w:tcPr>
          <w:p w:rsidR="00FC5DAB" w:rsidRPr="00292BD5" w:rsidRDefault="00FC5DAB" w:rsidP="00F85911">
            <w:pPr>
              <w:ind w:right="-108"/>
              <w:jc w:val="right"/>
              <w:rPr>
                <w:rFonts w:ascii="Arial" w:hAnsi="Arial" w:cs="Arial"/>
              </w:rPr>
            </w:pPr>
            <w:r w:rsidRPr="00292BD5">
              <w:rPr>
                <w:rFonts w:ascii="Arial" w:hAnsi="Arial" w:cs="Arial"/>
              </w:rPr>
              <w:t>1.350,00</w:t>
            </w:r>
          </w:p>
        </w:tc>
      </w:tr>
      <w:tr w:rsidR="00FC5DAB" w:rsidRPr="00292BD5" w:rsidTr="00F85911">
        <w:tc>
          <w:tcPr>
            <w:tcW w:w="799" w:type="dxa"/>
            <w:vAlign w:val="center"/>
          </w:tcPr>
          <w:p w:rsidR="00FC5DAB" w:rsidRPr="00292BD5" w:rsidRDefault="00FC5DAB" w:rsidP="00F85911">
            <w:pPr>
              <w:rPr>
                <w:rFonts w:ascii="Arial" w:hAnsi="Arial" w:cs="Arial"/>
              </w:rPr>
            </w:pPr>
            <w:r w:rsidRPr="00292BD5">
              <w:rPr>
                <w:rFonts w:ascii="Arial" w:hAnsi="Arial" w:cs="Arial"/>
              </w:rPr>
              <w:t>3</w:t>
            </w:r>
          </w:p>
        </w:tc>
        <w:tc>
          <w:tcPr>
            <w:tcW w:w="2570" w:type="dxa"/>
            <w:vAlign w:val="center"/>
          </w:tcPr>
          <w:p w:rsidR="00FC5DAB" w:rsidRPr="00292BD5" w:rsidRDefault="00FC5DAB" w:rsidP="00F85911">
            <w:pPr>
              <w:autoSpaceDE w:val="0"/>
              <w:autoSpaceDN w:val="0"/>
              <w:adjustRightInd w:val="0"/>
              <w:ind w:right="43"/>
              <w:rPr>
                <w:rFonts w:ascii="Arial" w:hAnsi="Arial" w:cs="Arial"/>
                <w:color w:val="000000"/>
              </w:rPr>
            </w:pPr>
            <w:r w:rsidRPr="00292BD5">
              <w:rPr>
                <w:rFonts w:ascii="Arial" w:hAnsi="Arial" w:cs="Arial"/>
                <w:color w:val="000000"/>
              </w:rPr>
              <w:t xml:space="preserve">Μεταλλική τσουλήθρα </w:t>
            </w:r>
            <w:proofErr w:type="spellStart"/>
            <w:r w:rsidRPr="00292BD5">
              <w:rPr>
                <w:rFonts w:ascii="Arial" w:hAnsi="Arial" w:cs="Arial"/>
                <w:color w:val="000000"/>
              </w:rPr>
              <w:t>παίδων</w:t>
            </w:r>
            <w:proofErr w:type="spellEnd"/>
            <w:r w:rsidRPr="00292BD5">
              <w:rPr>
                <w:rFonts w:ascii="Arial" w:hAnsi="Arial" w:cs="Arial"/>
                <w:color w:val="000000"/>
              </w:rPr>
              <w:t xml:space="preserve"> </w:t>
            </w:r>
          </w:p>
        </w:tc>
        <w:tc>
          <w:tcPr>
            <w:tcW w:w="1701" w:type="dxa"/>
            <w:vAlign w:val="center"/>
          </w:tcPr>
          <w:p w:rsidR="00FC5DAB" w:rsidRPr="00292BD5" w:rsidRDefault="00FC5DAB" w:rsidP="00F85911">
            <w:pPr>
              <w:jc w:val="center"/>
              <w:rPr>
                <w:rFonts w:ascii="Arial" w:hAnsi="Arial" w:cs="Arial"/>
              </w:rPr>
            </w:pPr>
            <w:proofErr w:type="spellStart"/>
            <w:r w:rsidRPr="00292BD5">
              <w:rPr>
                <w:rFonts w:ascii="Arial" w:hAnsi="Arial" w:cs="Arial"/>
              </w:rPr>
              <w:t>Τεμ</w:t>
            </w:r>
            <w:proofErr w:type="spellEnd"/>
            <w:r w:rsidRPr="00292BD5">
              <w:rPr>
                <w:rFonts w:ascii="Arial" w:hAnsi="Arial" w:cs="Arial"/>
              </w:rPr>
              <w:t>.</w:t>
            </w:r>
          </w:p>
        </w:tc>
        <w:tc>
          <w:tcPr>
            <w:tcW w:w="1419" w:type="dxa"/>
            <w:vAlign w:val="center"/>
          </w:tcPr>
          <w:p w:rsidR="00FC5DAB" w:rsidRPr="00992EEE" w:rsidRDefault="00FC5DAB" w:rsidP="00F85911">
            <w:pPr>
              <w:jc w:val="center"/>
              <w:rPr>
                <w:rFonts w:ascii="Arial" w:hAnsi="Arial" w:cs="Arial"/>
                <w:lang w:val="en-US"/>
              </w:rPr>
            </w:pPr>
            <w:r w:rsidRPr="00292BD5">
              <w:rPr>
                <w:rFonts w:ascii="Arial" w:hAnsi="Arial" w:cs="Arial"/>
              </w:rPr>
              <w:t>1</w:t>
            </w:r>
            <w:r>
              <w:rPr>
                <w:rFonts w:ascii="Arial" w:hAnsi="Arial" w:cs="Arial"/>
                <w:lang w:val="en-US"/>
              </w:rPr>
              <w:t>,00</w:t>
            </w:r>
          </w:p>
        </w:tc>
        <w:tc>
          <w:tcPr>
            <w:tcW w:w="1558" w:type="dxa"/>
            <w:vAlign w:val="center"/>
          </w:tcPr>
          <w:p w:rsidR="00FC5DAB" w:rsidRPr="00292BD5" w:rsidRDefault="00FC5DAB" w:rsidP="00F85911">
            <w:pPr>
              <w:jc w:val="center"/>
              <w:rPr>
                <w:rFonts w:ascii="Arial" w:hAnsi="Arial" w:cs="Arial"/>
              </w:rPr>
            </w:pPr>
            <w:r w:rsidRPr="00292BD5">
              <w:rPr>
                <w:rFonts w:ascii="Arial" w:hAnsi="Arial" w:cs="Arial"/>
              </w:rPr>
              <w:t>1.300,00</w:t>
            </w:r>
          </w:p>
        </w:tc>
        <w:tc>
          <w:tcPr>
            <w:tcW w:w="1701" w:type="dxa"/>
            <w:vAlign w:val="center"/>
          </w:tcPr>
          <w:p w:rsidR="00FC5DAB" w:rsidRPr="00292BD5" w:rsidRDefault="00FC5DAB" w:rsidP="00F85911">
            <w:pPr>
              <w:jc w:val="right"/>
              <w:rPr>
                <w:rFonts w:ascii="Arial" w:hAnsi="Arial" w:cs="Arial"/>
              </w:rPr>
            </w:pPr>
            <w:r w:rsidRPr="00292BD5">
              <w:rPr>
                <w:rFonts w:ascii="Arial" w:hAnsi="Arial" w:cs="Arial"/>
              </w:rPr>
              <w:t>1.300,00</w:t>
            </w:r>
          </w:p>
        </w:tc>
      </w:tr>
      <w:tr w:rsidR="00FC5DAB" w:rsidRPr="00292BD5" w:rsidTr="00F85911">
        <w:tc>
          <w:tcPr>
            <w:tcW w:w="799" w:type="dxa"/>
            <w:vAlign w:val="center"/>
          </w:tcPr>
          <w:p w:rsidR="00FC5DAB" w:rsidRPr="00292BD5" w:rsidRDefault="00FC5DAB" w:rsidP="00F85911">
            <w:pPr>
              <w:rPr>
                <w:rFonts w:ascii="Arial" w:hAnsi="Arial" w:cs="Arial"/>
              </w:rPr>
            </w:pPr>
            <w:r w:rsidRPr="00292BD5">
              <w:rPr>
                <w:rFonts w:ascii="Arial" w:hAnsi="Arial" w:cs="Arial"/>
              </w:rPr>
              <w:t>4</w:t>
            </w:r>
          </w:p>
        </w:tc>
        <w:tc>
          <w:tcPr>
            <w:tcW w:w="2570" w:type="dxa"/>
            <w:vAlign w:val="center"/>
          </w:tcPr>
          <w:p w:rsidR="00FC5DAB" w:rsidRPr="00AB33A2" w:rsidRDefault="00FC5DAB" w:rsidP="00F85911">
            <w:pPr>
              <w:rPr>
                <w:rFonts w:ascii="Arial" w:hAnsi="Arial" w:cs="Arial"/>
                <w:color w:val="000000"/>
              </w:rPr>
            </w:pPr>
            <w:r w:rsidRPr="00292BD5">
              <w:rPr>
                <w:rFonts w:ascii="Arial" w:hAnsi="Arial" w:cs="Arial"/>
                <w:color w:val="000000"/>
              </w:rPr>
              <w:t xml:space="preserve">Κάθισμα </w:t>
            </w:r>
            <w:proofErr w:type="spellStart"/>
            <w:r w:rsidRPr="00292BD5">
              <w:rPr>
                <w:rFonts w:ascii="Arial" w:hAnsi="Arial" w:cs="Arial"/>
                <w:color w:val="000000"/>
              </w:rPr>
              <w:t>παίδων</w:t>
            </w:r>
            <w:proofErr w:type="spellEnd"/>
            <w:r w:rsidRPr="00292BD5">
              <w:rPr>
                <w:rFonts w:ascii="Arial" w:hAnsi="Arial" w:cs="Arial"/>
                <w:color w:val="000000"/>
              </w:rPr>
              <w:t xml:space="preserve"> για κούνια</w:t>
            </w:r>
          </w:p>
        </w:tc>
        <w:tc>
          <w:tcPr>
            <w:tcW w:w="1701" w:type="dxa"/>
            <w:vAlign w:val="center"/>
          </w:tcPr>
          <w:p w:rsidR="00FC5DAB" w:rsidRPr="00292BD5" w:rsidRDefault="00FC5DAB" w:rsidP="00F85911">
            <w:pPr>
              <w:jc w:val="center"/>
              <w:rPr>
                <w:rFonts w:ascii="Arial" w:hAnsi="Arial" w:cs="Arial"/>
              </w:rPr>
            </w:pPr>
            <w:proofErr w:type="spellStart"/>
            <w:r w:rsidRPr="00292BD5">
              <w:rPr>
                <w:rFonts w:ascii="Arial" w:hAnsi="Arial" w:cs="Arial"/>
              </w:rPr>
              <w:t>Τεμ</w:t>
            </w:r>
            <w:proofErr w:type="spellEnd"/>
            <w:r w:rsidRPr="00292BD5">
              <w:rPr>
                <w:rFonts w:ascii="Arial" w:hAnsi="Arial" w:cs="Arial"/>
              </w:rPr>
              <w:t>.</w:t>
            </w:r>
          </w:p>
        </w:tc>
        <w:tc>
          <w:tcPr>
            <w:tcW w:w="1419" w:type="dxa"/>
            <w:vAlign w:val="center"/>
          </w:tcPr>
          <w:p w:rsidR="00FC5DAB" w:rsidRPr="00992EEE" w:rsidRDefault="00FC5DAB" w:rsidP="00F85911">
            <w:pPr>
              <w:jc w:val="center"/>
              <w:rPr>
                <w:rFonts w:ascii="Arial" w:hAnsi="Arial" w:cs="Arial"/>
                <w:lang w:val="en-US"/>
              </w:rPr>
            </w:pPr>
            <w:r w:rsidRPr="00292BD5">
              <w:rPr>
                <w:rFonts w:ascii="Arial" w:hAnsi="Arial" w:cs="Arial"/>
              </w:rPr>
              <w:t>1</w:t>
            </w:r>
            <w:r>
              <w:rPr>
                <w:rFonts w:ascii="Arial" w:hAnsi="Arial" w:cs="Arial"/>
                <w:lang w:val="en-US"/>
              </w:rPr>
              <w:t>,00</w:t>
            </w:r>
          </w:p>
        </w:tc>
        <w:tc>
          <w:tcPr>
            <w:tcW w:w="1558" w:type="dxa"/>
            <w:vAlign w:val="center"/>
          </w:tcPr>
          <w:p w:rsidR="00FC5DAB" w:rsidRPr="00292BD5" w:rsidRDefault="00FC5DAB" w:rsidP="00F85911">
            <w:pPr>
              <w:jc w:val="center"/>
              <w:rPr>
                <w:rFonts w:ascii="Arial" w:hAnsi="Arial" w:cs="Arial"/>
              </w:rPr>
            </w:pPr>
            <w:r w:rsidRPr="00292BD5">
              <w:rPr>
                <w:rFonts w:ascii="Arial" w:hAnsi="Arial" w:cs="Arial"/>
              </w:rPr>
              <w:t>145,00</w:t>
            </w:r>
          </w:p>
        </w:tc>
        <w:tc>
          <w:tcPr>
            <w:tcW w:w="1701" w:type="dxa"/>
            <w:vAlign w:val="center"/>
          </w:tcPr>
          <w:p w:rsidR="00FC5DAB" w:rsidRPr="00292BD5" w:rsidRDefault="00FC5DAB" w:rsidP="00F85911">
            <w:pPr>
              <w:jc w:val="right"/>
              <w:rPr>
                <w:rFonts w:ascii="Arial" w:hAnsi="Arial" w:cs="Arial"/>
              </w:rPr>
            </w:pPr>
            <w:r w:rsidRPr="00292BD5">
              <w:rPr>
                <w:rFonts w:ascii="Arial" w:hAnsi="Arial" w:cs="Arial"/>
              </w:rPr>
              <w:t>145,00</w:t>
            </w:r>
          </w:p>
        </w:tc>
      </w:tr>
      <w:tr w:rsidR="00FC5DAB" w:rsidRPr="00292BD5" w:rsidTr="00F85911">
        <w:tc>
          <w:tcPr>
            <w:tcW w:w="799" w:type="dxa"/>
            <w:vAlign w:val="center"/>
          </w:tcPr>
          <w:p w:rsidR="00FC5DAB" w:rsidRPr="00292BD5" w:rsidRDefault="00FC5DAB" w:rsidP="00F85911">
            <w:pPr>
              <w:rPr>
                <w:rFonts w:ascii="Arial" w:hAnsi="Arial" w:cs="Arial"/>
              </w:rPr>
            </w:pPr>
            <w:r w:rsidRPr="00292BD5">
              <w:rPr>
                <w:rFonts w:ascii="Arial" w:hAnsi="Arial" w:cs="Arial"/>
              </w:rPr>
              <w:t>5</w:t>
            </w:r>
          </w:p>
        </w:tc>
        <w:tc>
          <w:tcPr>
            <w:tcW w:w="2570" w:type="dxa"/>
            <w:vAlign w:val="center"/>
          </w:tcPr>
          <w:p w:rsidR="00FC5DAB" w:rsidRPr="00292BD5" w:rsidRDefault="00FC5DAB" w:rsidP="00F85911">
            <w:pPr>
              <w:rPr>
                <w:rFonts w:ascii="Arial" w:hAnsi="Arial" w:cs="Arial"/>
              </w:rPr>
            </w:pPr>
            <w:r w:rsidRPr="00292BD5">
              <w:rPr>
                <w:rFonts w:ascii="Arial" w:hAnsi="Arial" w:cs="Arial"/>
                <w:color w:val="000000"/>
              </w:rPr>
              <w:t>Κάθισμα νηπίων  για κούνια</w:t>
            </w:r>
            <w:r w:rsidRPr="00292BD5">
              <w:rPr>
                <w:rFonts w:ascii="Arial" w:hAnsi="Arial" w:cs="Arial"/>
              </w:rPr>
              <w:t xml:space="preserve"> </w:t>
            </w:r>
          </w:p>
        </w:tc>
        <w:tc>
          <w:tcPr>
            <w:tcW w:w="1701" w:type="dxa"/>
            <w:vAlign w:val="center"/>
          </w:tcPr>
          <w:p w:rsidR="00FC5DAB" w:rsidRPr="00292BD5" w:rsidRDefault="00FC5DAB" w:rsidP="00F85911">
            <w:pPr>
              <w:jc w:val="center"/>
              <w:rPr>
                <w:rFonts w:ascii="Arial" w:hAnsi="Arial" w:cs="Arial"/>
              </w:rPr>
            </w:pPr>
            <w:proofErr w:type="spellStart"/>
            <w:r w:rsidRPr="00292BD5">
              <w:rPr>
                <w:rFonts w:ascii="Arial" w:hAnsi="Arial" w:cs="Arial"/>
              </w:rPr>
              <w:t>Τεμ</w:t>
            </w:r>
            <w:proofErr w:type="spellEnd"/>
            <w:r w:rsidRPr="00292BD5">
              <w:rPr>
                <w:rFonts w:ascii="Arial" w:hAnsi="Arial" w:cs="Arial"/>
              </w:rPr>
              <w:t>.</w:t>
            </w:r>
          </w:p>
        </w:tc>
        <w:tc>
          <w:tcPr>
            <w:tcW w:w="1419" w:type="dxa"/>
            <w:vAlign w:val="center"/>
          </w:tcPr>
          <w:p w:rsidR="00FC5DAB" w:rsidRPr="00992EEE" w:rsidRDefault="00FC5DAB" w:rsidP="00F85911">
            <w:pPr>
              <w:jc w:val="center"/>
              <w:rPr>
                <w:rFonts w:ascii="Arial" w:hAnsi="Arial" w:cs="Arial"/>
                <w:lang w:val="en-US"/>
              </w:rPr>
            </w:pPr>
            <w:r w:rsidRPr="00292BD5">
              <w:rPr>
                <w:rFonts w:ascii="Arial" w:hAnsi="Arial" w:cs="Arial"/>
              </w:rPr>
              <w:t>1</w:t>
            </w:r>
            <w:r>
              <w:rPr>
                <w:rFonts w:ascii="Arial" w:hAnsi="Arial" w:cs="Arial"/>
                <w:lang w:val="en-US"/>
              </w:rPr>
              <w:t>,00</w:t>
            </w:r>
          </w:p>
        </w:tc>
        <w:tc>
          <w:tcPr>
            <w:tcW w:w="1558" w:type="dxa"/>
            <w:vAlign w:val="center"/>
          </w:tcPr>
          <w:p w:rsidR="00FC5DAB" w:rsidRPr="00292BD5" w:rsidRDefault="00FC5DAB" w:rsidP="00F85911">
            <w:pPr>
              <w:jc w:val="center"/>
              <w:rPr>
                <w:rFonts w:ascii="Arial" w:hAnsi="Arial" w:cs="Arial"/>
              </w:rPr>
            </w:pPr>
            <w:r w:rsidRPr="00292BD5">
              <w:rPr>
                <w:rFonts w:ascii="Arial" w:hAnsi="Arial" w:cs="Arial"/>
              </w:rPr>
              <w:t>85,00</w:t>
            </w:r>
          </w:p>
        </w:tc>
        <w:tc>
          <w:tcPr>
            <w:tcW w:w="1701" w:type="dxa"/>
            <w:vAlign w:val="center"/>
          </w:tcPr>
          <w:p w:rsidR="00FC5DAB" w:rsidRPr="00292BD5" w:rsidRDefault="00FC5DAB" w:rsidP="00F85911">
            <w:pPr>
              <w:jc w:val="right"/>
              <w:rPr>
                <w:rFonts w:ascii="Arial" w:hAnsi="Arial" w:cs="Arial"/>
              </w:rPr>
            </w:pPr>
            <w:r w:rsidRPr="00292BD5">
              <w:rPr>
                <w:rFonts w:ascii="Arial" w:hAnsi="Arial" w:cs="Arial"/>
              </w:rPr>
              <w:t>85,00</w:t>
            </w:r>
          </w:p>
        </w:tc>
      </w:tr>
      <w:tr w:rsidR="00FC5DAB" w:rsidRPr="00292BD5" w:rsidTr="00F85911">
        <w:tc>
          <w:tcPr>
            <w:tcW w:w="799" w:type="dxa"/>
            <w:vAlign w:val="center"/>
          </w:tcPr>
          <w:p w:rsidR="00FC5DAB" w:rsidRPr="00292BD5" w:rsidRDefault="00FC5DAB" w:rsidP="00F85911">
            <w:pPr>
              <w:rPr>
                <w:rFonts w:ascii="Arial" w:hAnsi="Arial" w:cs="Arial"/>
              </w:rPr>
            </w:pPr>
            <w:r w:rsidRPr="00292BD5">
              <w:rPr>
                <w:rFonts w:ascii="Arial" w:hAnsi="Arial" w:cs="Arial"/>
              </w:rPr>
              <w:t>6</w:t>
            </w:r>
          </w:p>
        </w:tc>
        <w:tc>
          <w:tcPr>
            <w:tcW w:w="2570" w:type="dxa"/>
            <w:vAlign w:val="center"/>
          </w:tcPr>
          <w:p w:rsidR="00FC5DAB" w:rsidRPr="00292BD5" w:rsidRDefault="00FC5DAB" w:rsidP="00F85911">
            <w:pPr>
              <w:pStyle w:val="Web"/>
              <w:spacing w:after="0"/>
              <w:ind w:right="-96"/>
              <w:rPr>
                <w:rFonts w:ascii="Arial" w:hAnsi="Arial" w:cs="Arial"/>
              </w:rPr>
            </w:pPr>
            <w:r w:rsidRPr="00292BD5">
              <w:rPr>
                <w:rFonts w:ascii="Arial" w:hAnsi="Arial" w:cs="Arial"/>
              </w:rPr>
              <w:t>Σύστημα δαπέδου για προστασία πτώσης από ύψος 1,70μ.</w:t>
            </w:r>
          </w:p>
        </w:tc>
        <w:tc>
          <w:tcPr>
            <w:tcW w:w="1701" w:type="dxa"/>
            <w:vAlign w:val="center"/>
          </w:tcPr>
          <w:p w:rsidR="00FC5DAB" w:rsidRPr="00292BD5" w:rsidRDefault="00FC5DAB" w:rsidP="00F85911">
            <w:pPr>
              <w:jc w:val="center"/>
              <w:rPr>
                <w:rFonts w:ascii="Arial" w:hAnsi="Arial" w:cs="Arial"/>
              </w:rPr>
            </w:pPr>
            <w:proofErr w:type="spellStart"/>
            <w:r w:rsidRPr="00292BD5">
              <w:rPr>
                <w:rFonts w:ascii="Arial" w:hAnsi="Arial" w:cs="Arial"/>
              </w:rPr>
              <w:t>Τεμ</w:t>
            </w:r>
            <w:proofErr w:type="spellEnd"/>
            <w:r w:rsidRPr="00292BD5">
              <w:rPr>
                <w:rFonts w:ascii="Arial" w:hAnsi="Arial" w:cs="Arial"/>
              </w:rPr>
              <w:t>.</w:t>
            </w:r>
          </w:p>
        </w:tc>
        <w:tc>
          <w:tcPr>
            <w:tcW w:w="1419" w:type="dxa"/>
            <w:vAlign w:val="center"/>
          </w:tcPr>
          <w:p w:rsidR="00FC5DAB" w:rsidRPr="00992EEE" w:rsidRDefault="00FC5DAB" w:rsidP="00F85911">
            <w:pPr>
              <w:jc w:val="center"/>
              <w:rPr>
                <w:rFonts w:ascii="Arial" w:hAnsi="Arial" w:cs="Arial"/>
                <w:lang w:val="en-US"/>
              </w:rPr>
            </w:pPr>
            <w:r w:rsidRPr="00292BD5">
              <w:rPr>
                <w:rFonts w:ascii="Arial" w:hAnsi="Arial" w:cs="Arial"/>
              </w:rPr>
              <w:t>167</w:t>
            </w:r>
            <w:r>
              <w:rPr>
                <w:rFonts w:ascii="Arial" w:hAnsi="Arial" w:cs="Arial"/>
                <w:lang w:val="en-US"/>
              </w:rPr>
              <w:t>,00</w:t>
            </w:r>
          </w:p>
        </w:tc>
        <w:tc>
          <w:tcPr>
            <w:tcW w:w="1558" w:type="dxa"/>
            <w:vAlign w:val="center"/>
          </w:tcPr>
          <w:p w:rsidR="00FC5DAB" w:rsidRPr="00292BD5" w:rsidRDefault="00FC5DAB" w:rsidP="00F85911">
            <w:pPr>
              <w:jc w:val="center"/>
              <w:rPr>
                <w:rFonts w:ascii="Arial" w:hAnsi="Arial" w:cs="Arial"/>
              </w:rPr>
            </w:pPr>
            <w:r w:rsidRPr="00292BD5">
              <w:rPr>
                <w:rFonts w:ascii="Arial" w:hAnsi="Arial" w:cs="Arial"/>
                <w:lang w:val="en-US"/>
              </w:rPr>
              <w:t>70</w:t>
            </w:r>
            <w:r w:rsidRPr="00292BD5">
              <w:rPr>
                <w:rFonts w:ascii="Arial" w:hAnsi="Arial" w:cs="Arial"/>
              </w:rPr>
              <w:t>,00</w:t>
            </w:r>
          </w:p>
        </w:tc>
        <w:tc>
          <w:tcPr>
            <w:tcW w:w="1701" w:type="dxa"/>
            <w:vAlign w:val="center"/>
          </w:tcPr>
          <w:p w:rsidR="00FC5DAB" w:rsidRPr="00292BD5" w:rsidRDefault="00FC5DAB" w:rsidP="00F85911">
            <w:pPr>
              <w:jc w:val="right"/>
              <w:rPr>
                <w:rFonts w:ascii="Arial" w:hAnsi="Arial" w:cs="Arial"/>
              </w:rPr>
            </w:pPr>
            <w:r w:rsidRPr="00292BD5">
              <w:rPr>
                <w:rFonts w:ascii="Arial" w:hAnsi="Arial" w:cs="Arial"/>
              </w:rPr>
              <w:t>11.690,00</w:t>
            </w:r>
          </w:p>
        </w:tc>
      </w:tr>
      <w:tr w:rsidR="00FC5DAB" w:rsidRPr="00292BD5" w:rsidTr="00F85911">
        <w:tc>
          <w:tcPr>
            <w:tcW w:w="799" w:type="dxa"/>
            <w:vAlign w:val="center"/>
          </w:tcPr>
          <w:p w:rsidR="00FC5DAB" w:rsidRPr="00292BD5" w:rsidRDefault="00FC5DAB" w:rsidP="00F85911">
            <w:pPr>
              <w:rPr>
                <w:rFonts w:ascii="Arial" w:hAnsi="Arial" w:cs="Arial"/>
              </w:rPr>
            </w:pPr>
            <w:r w:rsidRPr="00292BD5">
              <w:rPr>
                <w:rFonts w:ascii="Arial" w:hAnsi="Arial" w:cs="Arial"/>
              </w:rPr>
              <w:t>7</w:t>
            </w:r>
          </w:p>
        </w:tc>
        <w:tc>
          <w:tcPr>
            <w:tcW w:w="2570" w:type="dxa"/>
            <w:vAlign w:val="center"/>
          </w:tcPr>
          <w:p w:rsidR="00FC5DAB" w:rsidRPr="00292BD5" w:rsidRDefault="00FC5DAB" w:rsidP="00F85911">
            <w:pPr>
              <w:rPr>
                <w:rFonts w:ascii="Arial" w:hAnsi="Arial" w:cs="Arial"/>
              </w:rPr>
            </w:pPr>
            <w:r w:rsidRPr="00292BD5">
              <w:rPr>
                <w:rFonts w:ascii="Arial" w:hAnsi="Arial" w:cs="Arial"/>
                <w:color w:val="000000"/>
              </w:rPr>
              <w:t>Πλαστικός κάδος</w:t>
            </w:r>
          </w:p>
        </w:tc>
        <w:tc>
          <w:tcPr>
            <w:tcW w:w="1701" w:type="dxa"/>
            <w:vAlign w:val="center"/>
          </w:tcPr>
          <w:p w:rsidR="00FC5DAB" w:rsidRPr="00292BD5" w:rsidRDefault="00FC5DAB" w:rsidP="00F85911">
            <w:pPr>
              <w:jc w:val="center"/>
              <w:rPr>
                <w:rFonts w:ascii="Arial" w:hAnsi="Arial" w:cs="Arial"/>
              </w:rPr>
            </w:pPr>
            <w:proofErr w:type="spellStart"/>
            <w:r w:rsidRPr="00292BD5">
              <w:rPr>
                <w:rFonts w:ascii="Arial" w:hAnsi="Arial" w:cs="Arial"/>
              </w:rPr>
              <w:t>Τεμ</w:t>
            </w:r>
            <w:proofErr w:type="spellEnd"/>
            <w:r w:rsidRPr="00292BD5">
              <w:rPr>
                <w:rFonts w:ascii="Arial" w:hAnsi="Arial" w:cs="Arial"/>
              </w:rPr>
              <w:t>.</w:t>
            </w:r>
          </w:p>
        </w:tc>
        <w:tc>
          <w:tcPr>
            <w:tcW w:w="1419" w:type="dxa"/>
            <w:vAlign w:val="center"/>
          </w:tcPr>
          <w:p w:rsidR="00FC5DAB" w:rsidRPr="00992EEE" w:rsidRDefault="00FC5DAB" w:rsidP="00F85911">
            <w:pPr>
              <w:jc w:val="center"/>
              <w:rPr>
                <w:rFonts w:ascii="Arial" w:hAnsi="Arial" w:cs="Arial"/>
                <w:lang w:val="en-US"/>
              </w:rPr>
            </w:pPr>
            <w:r w:rsidRPr="00292BD5">
              <w:rPr>
                <w:rFonts w:ascii="Arial" w:hAnsi="Arial" w:cs="Arial"/>
              </w:rPr>
              <w:t>2</w:t>
            </w:r>
            <w:r>
              <w:rPr>
                <w:rFonts w:ascii="Arial" w:hAnsi="Arial" w:cs="Arial"/>
                <w:lang w:val="en-US"/>
              </w:rPr>
              <w:t>,00</w:t>
            </w:r>
          </w:p>
        </w:tc>
        <w:tc>
          <w:tcPr>
            <w:tcW w:w="1558" w:type="dxa"/>
            <w:vAlign w:val="center"/>
          </w:tcPr>
          <w:p w:rsidR="00FC5DAB" w:rsidRPr="00292BD5" w:rsidRDefault="00FC5DAB" w:rsidP="00F85911">
            <w:pPr>
              <w:jc w:val="center"/>
              <w:rPr>
                <w:rFonts w:ascii="Arial" w:hAnsi="Arial" w:cs="Arial"/>
              </w:rPr>
            </w:pPr>
            <w:r w:rsidRPr="00292BD5">
              <w:rPr>
                <w:rFonts w:ascii="Arial" w:hAnsi="Arial" w:cs="Arial"/>
              </w:rPr>
              <w:t>150,00</w:t>
            </w:r>
          </w:p>
        </w:tc>
        <w:tc>
          <w:tcPr>
            <w:tcW w:w="1701" w:type="dxa"/>
            <w:vAlign w:val="center"/>
          </w:tcPr>
          <w:p w:rsidR="00FC5DAB" w:rsidRPr="00292BD5" w:rsidRDefault="00FC5DAB" w:rsidP="00F85911">
            <w:pPr>
              <w:jc w:val="right"/>
              <w:rPr>
                <w:rFonts w:ascii="Arial" w:hAnsi="Arial" w:cs="Arial"/>
              </w:rPr>
            </w:pPr>
            <w:r w:rsidRPr="00292BD5">
              <w:rPr>
                <w:rFonts w:ascii="Arial" w:hAnsi="Arial" w:cs="Arial"/>
              </w:rPr>
              <w:t>300,00</w:t>
            </w:r>
          </w:p>
        </w:tc>
      </w:tr>
      <w:tr w:rsidR="00FC5DAB" w:rsidRPr="00292BD5" w:rsidTr="00F85911">
        <w:tc>
          <w:tcPr>
            <w:tcW w:w="799" w:type="dxa"/>
            <w:vAlign w:val="center"/>
          </w:tcPr>
          <w:p w:rsidR="00FC5DAB" w:rsidRPr="00292BD5" w:rsidRDefault="00FC5DAB" w:rsidP="00F85911">
            <w:pPr>
              <w:rPr>
                <w:rFonts w:ascii="Arial" w:hAnsi="Arial" w:cs="Arial"/>
              </w:rPr>
            </w:pPr>
            <w:r w:rsidRPr="00292BD5">
              <w:rPr>
                <w:rFonts w:ascii="Arial" w:hAnsi="Arial" w:cs="Arial"/>
              </w:rPr>
              <w:t>8</w:t>
            </w:r>
          </w:p>
        </w:tc>
        <w:tc>
          <w:tcPr>
            <w:tcW w:w="2570" w:type="dxa"/>
            <w:vAlign w:val="center"/>
          </w:tcPr>
          <w:p w:rsidR="00FC5DAB" w:rsidRPr="00292BD5" w:rsidRDefault="00FC5DAB" w:rsidP="00F85911">
            <w:pPr>
              <w:rPr>
                <w:rFonts w:ascii="Arial" w:hAnsi="Arial" w:cs="Arial"/>
                <w:color w:val="000000"/>
              </w:rPr>
            </w:pPr>
            <w:r w:rsidRPr="00292BD5">
              <w:rPr>
                <w:rFonts w:ascii="Arial" w:hAnsi="Arial" w:cs="Arial"/>
                <w:color w:val="000000"/>
              </w:rPr>
              <w:t>Προμήθεια προστατευτικού στρώματος</w:t>
            </w:r>
          </w:p>
        </w:tc>
        <w:tc>
          <w:tcPr>
            <w:tcW w:w="1701" w:type="dxa"/>
            <w:vAlign w:val="center"/>
          </w:tcPr>
          <w:p w:rsidR="00FC5DAB" w:rsidRPr="00292BD5" w:rsidRDefault="00FC5DAB" w:rsidP="00F85911">
            <w:pPr>
              <w:jc w:val="center"/>
              <w:rPr>
                <w:rFonts w:ascii="Arial" w:hAnsi="Arial" w:cs="Arial"/>
              </w:rPr>
            </w:pPr>
            <w:proofErr w:type="spellStart"/>
            <w:r w:rsidRPr="00292BD5">
              <w:rPr>
                <w:rFonts w:ascii="Arial" w:hAnsi="Arial" w:cs="Arial"/>
              </w:rPr>
              <w:t>Τεμ</w:t>
            </w:r>
            <w:proofErr w:type="spellEnd"/>
            <w:r w:rsidRPr="00292BD5">
              <w:rPr>
                <w:rFonts w:ascii="Arial" w:hAnsi="Arial" w:cs="Arial"/>
              </w:rPr>
              <w:t xml:space="preserve">. </w:t>
            </w:r>
          </w:p>
        </w:tc>
        <w:tc>
          <w:tcPr>
            <w:tcW w:w="1419" w:type="dxa"/>
            <w:vAlign w:val="center"/>
          </w:tcPr>
          <w:p w:rsidR="00FC5DAB" w:rsidRPr="00992EEE" w:rsidRDefault="00FC5DAB" w:rsidP="00F85911">
            <w:pPr>
              <w:jc w:val="center"/>
              <w:rPr>
                <w:rFonts w:ascii="Arial" w:hAnsi="Arial" w:cs="Arial"/>
                <w:lang w:val="en-US"/>
              </w:rPr>
            </w:pPr>
            <w:r w:rsidRPr="00292BD5">
              <w:rPr>
                <w:rFonts w:ascii="Arial" w:hAnsi="Arial" w:cs="Arial"/>
              </w:rPr>
              <w:t>18</w:t>
            </w:r>
            <w:r>
              <w:rPr>
                <w:rFonts w:ascii="Arial" w:hAnsi="Arial" w:cs="Arial"/>
                <w:lang w:val="en-US"/>
              </w:rPr>
              <w:t>,00</w:t>
            </w:r>
          </w:p>
        </w:tc>
        <w:tc>
          <w:tcPr>
            <w:tcW w:w="1558" w:type="dxa"/>
            <w:vAlign w:val="center"/>
          </w:tcPr>
          <w:p w:rsidR="00FC5DAB" w:rsidRPr="00292BD5" w:rsidRDefault="00FC5DAB" w:rsidP="00F85911">
            <w:pPr>
              <w:jc w:val="center"/>
              <w:rPr>
                <w:rFonts w:ascii="Arial" w:hAnsi="Arial" w:cs="Arial"/>
              </w:rPr>
            </w:pPr>
            <w:r w:rsidRPr="00292BD5">
              <w:rPr>
                <w:rFonts w:ascii="Arial" w:hAnsi="Arial" w:cs="Arial"/>
              </w:rPr>
              <w:t>210,00</w:t>
            </w:r>
          </w:p>
        </w:tc>
        <w:tc>
          <w:tcPr>
            <w:tcW w:w="1701" w:type="dxa"/>
            <w:vAlign w:val="center"/>
          </w:tcPr>
          <w:p w:rsidR="00FC5DAB" w:rsidRPr="00292BD5" w:rsidRDefault="00FC5DAB" w:rsidP="00F85911">
            <w:pPr>
              <w:jc w:val="right"/>
              <w:rPr>
                <w:rFonts w:ascii="Arial" w:hAnsi="Arial" w:cs="Arial"/>
              </w:rPr>
            </w:pPr>
            <w:r w:rsidRPr="00292BD5">
              <w:rPr>
                <w:rFonts w:ascii="Arial" w:hAnsi="Arial" w:cs="Arial"/>
              </w:rPr>
              <w:t>3.780,00</w:t>
            </w:r>
          </w:p>
        </w:tc>
      </w:tr>
      <w:tr w:rsidR="00FC5DAB" w:rsidRPr="00292BD5" w:rsidTr="00F85911">
        <w:tc>
          <w:tcPr>
            <w:tcW w:w="799" w:type="dxa"/>
            <w:vAlign w:val="center"/>
          </w:tcPr>
          <w:p w:rsidR="00FC5DAB" w:rsidRPr="00292BD5" w:rsidRDefault="00FC5DAB" w:rsidP="00F85911">
            <w:pPr>
              <w:rPr>
                <w:rFonts w:ascii="Arial" w:hAnsi="Arial" w:cs="Arial"/>
              </w:rPr>
            </w:pPr>
            <w:r w:rsidRPr="00292BD5">
              <w:rPr>
                <w:rFonts w:ascii="Arial" w:hAnsi="Arial" w:cs="Arial"/>
              </w:rPr>
              <w:t>9</w:t>
            </w:r>
          </w:p>
        </w:tc>
        <w:tc>
          <w:tcPr>
            <w:tcW w:w="2570" w:type="dxa"/>
            <w:vAlign w:val="center"/>
          </w:tcPr>
          <w:p w:rsidR="00FC5DAB" w:rsidRPr="00292BD5" w:rsidRDefault="00FC5DAB" w:rsidP="00F85911">
            <w:pPr>
              <w:rPr>
                <w:rFonts w:ascii="Arial" w:hAnsi="Arial" w:cs="Arial"/>
                <w:color w:val="000000"/>
              </w:rPr>
            </w:pPr>
            <w:r w:rsidRPr="00292BD5">
              <w:rPr>
                <w:rFonts w:ascii="Arial" w:hAnsi="Arial" w:cs="Arial"/>
                <w:color w:val="000000"/>
              </w:rPr>
              <w:t>Περίφραξη μεταλλική</w:t>
            </w:r>
          </w:p>
        </w:tc>
        <w:tc>
          <w:tcPr>
            <w:tcW w:w="1701" w:type="dxa"/>
            <w:vAlign w:val="center"/>
          </w:tcPr>
          <w:p w:rsidR="00FC5DAB" w:rsidRPr="00292BD5" w:rsidRDefault="00FC5DAB" w:rsidP="00F85911">
            <w:pPr>
              <w:jc w:val="center"/>
              <w:rPr>
                <w:rFonts w:ascii="Arial" w:hAnsi="Arial" w:cs="Arial"/>
              </w:rPr>
            </w:pPr>
            <w:r w:rsidRPr="00292BD5">
              <w:rPr>
                <w:rFonts w:ascii="Arial" w:hAnsi="Arial" w:cs="Arial"/>
              </w:rPr>
              <w:t>μ.μ.</w:t>
            </w:r>
          </w:p>
        </w:tc>
        <w:tc>
          <w:tcPr>
            <w:tcW w:w="1419" w:type="dxa"/>
            <w:vAlign w:val="center"/>
          </w:tcPr>
          <w:p w:rsidR="00FC5DAB" w:rsidRPr="00992EEE" w:rsidRDefault="00FC5DAB" w:rsidP="00F85911">
            <w:pPr>
              <w:jc w:val="center"/>
              <w:rPr>
                <w:rFonts w:ascii="Arial" w:hAnsi="Arial" w:cs="Arial"/>
                <w:lang w:val="en-US"/>
              </w:rPr>
            </w:pPr>
            <w:r w:rsidRPr="00292BD5">
              <w:rPr>
                <w:rFonts w:ascii="Arial" w:hAnsi="Arial" w:cs="Arial"/>
              </w:rPr>
              <w:t>8</w:t>
            </w:r>
            <w:r>
              <w:rPr>
                <w:rFonts w:ascii="Arial" w:hAnsi="Arial" w:cs="Arial"/>
                <w:lang w:val="en-US"/>
              </w:rPr>
              <w:t>,00</w:t>
            </w:r>
          </w:p>
        </w:tc>
        <w:tc>
          <w:tcPr>
            <w:tcW w:w="1558" w:type="dxa"/>
            <w:vAlign w:val="center"/>
          </w:tcPr>
          <w:p w:rsidR="00FC5DAB" w:rsidRPr="00292BD5" w:rsidRDefault="00FC5DAB" w:rsidP="00F85911">
            <w:pPr>
              <w:jc w:val="center"/>
              <w:rPr>
                <w:rFonts w:ascii="Arial" w:hAnsi="Arial" w:cs="Arial"/>
              </w:rPr>
            </w:pPr>
            <w:r w:rsidRPr="00292BD5">
              <w:rPr>
                <w:rFonts w:ascii="Arial" w:hAnsi="Arial" w:cs="Arial"/>
              </w:rPr>
              <w:t>50,00</w:t>
            </w:r>
          </w:p>
        </w:tc>
        <w:tc>
          <w:tcPr>
            <w:tcW w:w="1701" w:type="dxa"/>
            <w:vAlign w:val="center"/>
          </w:tcPr>
          <w:p w:rsidR="00FC5DAB" w:rsidRPr="00292BD5" w:rsidRDefault="00FC5DAB" w:rsidP="00F85911">
            <w:pPr>
              <w:jc w:val="right"/>
              <w:rPr>
                <w:rFonts w:ascii="Arial" w:hAnsi="Arial" w:cs="Arial"/>
              </w:rPr>
            </w:pPr>
            <w:r w:rsidRPr="00292BD5">
              <w:rPr>
                <w:rFonts w:ascii="Arial" w:hAnsi="Arial" w:cs="Arial"/>
              </w:rPr>
              <w:t>400,00</w:t>
            </w:r>
          </w:p>
        </w:tc>
      </w:tr>
      <w:tr w:rsidR="00FC5DAB" w:rsidRPr="00292BD5" w:rsidTr="00F85911">
        <w:trPr>
          <w:trHeight w:val="479"/>
        </w:trPr>
        <w:tc>
          <w:tcPr>
            <w:tcW w:w="799" w:type="dxa"/>
            <w:tcBorders>
              <w:top w:val="single" w:sz="4" w:space="0" w:color="auto"/>
              <w:left w:val="nil"/>
              <w:bottom w:val="nil"/>
              <w:right w:val="nil"/>
            </w:tcBorders>
            <w:vAlign w:val="center"/>
          </w:tcPr>
          <w:p w:rsidR="00FC5DAB" w:rsidRPr="00292BD5" w:rsidRDefault="00FC5DAB" w:rsidP="00F85911">
            <w:pPr>
              <w:rPr>
                <w:rFonts w:ascii="Arial" w:hAnsi="Arial" w:cs="Arial"/>
              </w:rPr>
            </w:pPr>
          </w:p>
        </w:tc>
        <w:tc>
          <w:tcPr>
            <w:tcW w:w="2570" w:type="dxa"/>
            <w:tcBorders>
              <w:top w:val="single" w:sz="4" w:space="0" w:color="auto"/>
              <w:left w:val="nil"/>
              <w:bottom w:val="nil"/>
              <w:right w:val="nil"/>
            </w:tcBorders>
            <w:vAlign w:val="center"/>
          </w:tcPr>
          <w:p w:rsidR="00FC5DAB" w:rsidRPr="00292BD5" w:rsidRDefault="00FC5DAB" w:rsidP="00F85911">
            <w:pPr>
              <w:rPr>
                <w:rFonts w:ascii="Arial" w:hAnsi="Arial" w:cs="Arial"/>
              </w:rPr>
            </w:pPr>
          </w:p>
        </w:tc>
        <w:tc>
          <w:tcPr>
            <w:tcW w:w="1701" w:type="dxa"/>
            <w:tcBorders>
              <w:top w:val="single" w:sz="4" w:space="0" w:color="auto"/>
              <w:left w:val="nil"/>
              <w:bottom w:val="nil"/>
              <w:right w:val="nil"/>
            </w:tcBorders>
            <w:vAlign w:val="center"/>
          </w:tcPr>
          <w:p w:rsidR="00FC5DAB" w:rsidRPr="00292BD5" w:rsidRDefault="00FC5DAB" w:rsidP="00F85911">
            <w:pPr>
              <w:rPr>
                <w:rFonts w:ascii="Arial" w:hAnsi="Arial" w:cs="Arial"/>
              </w:rPr>
            </w:pPr>
          </w:p>
        </w:tc>
        <w:tc>
          <w:tcPr>
            <w:tcW w:w="1419" w:type="dxa"/>
            <w:tcBorders>
              <w:top w:val="single" w:sz="4" w:space="0" w:color="auto"/>
              <w:left w:val="nil"/>
              <w:bottom w:val="nil"/>
              <w:right w:val="single" w:sz="4" w:space="0" w:color="auto"/>
            </w:tcBorders>
            <w:vAlign w:val="center"/>
          </w:tcPr>
          <w:p w:rsidR="00FC5DAB" w:rsidRPr="00292BD5" w:rsidRDefault="00FC5DAB" w:rsidP="00F85911">
            <w:pPr>
              <w:jc w:val="right"/>
              <w:rPr>
                <w:rFonts w:ascii="Arial" w:hAnsi="Arial" w:cs="Arial"/>
              </w:rPr>
            </w:pPr>
            <w:r w:rsidRPr="00292BD5">
              <w:rPr>
                <w:rFonts w:ascii="Arial" w:hAnsi="Arial" w:cs="Arial"/>
              </w:rPr>
              <w:t>ΜΕΡΙΚΟ</w:t>
            </w:r>
          </w:p>
        </w:tc>
        <w:tc>
          <w:tcPr>
            <w:tcW w:w="1558" w:type="dxa"/>
            <w:tcBorders>
              <w:top w:val="single" w:sz="4" w:space="0" w:color="auto"/>
              <w:left w:val="single" w:sz="4" w:space="0" w:color="auto"/>
              <w:bottom w:val="single" w:sz="4" w:space="0" w:color="auto"/>
              <w:right w:val="single" w:sz="4" w:space="0" w:color="auto"/>
            </w:tcBorders>
            <w:vAlign w:val="center"/>
          </w:tcPr>
          <w:p w:rsidR="00FC5DAB" w:rsidRPr="00292BD5" w:rsidRDefault="00FC5DAB" w:rsidP="00F85911">
            <w:pPr>
              <w:rPr>
                <w:rFonts w:ascii="Arial" w:hAnsi="Arial" w:cs="Arial"/>
              </w:rPr>
            </w:pPr>
            <w:r w:rsidRPr="00292BD5">
              <w:rPr>
                <w:rFonts w:ascii="Arial" w:hAnsi="Arial" w:cs="Arial"/>
              </w:rPr>
              <w:t>ΣΥΝΟΛΟ</w:t>
            </w:r>
          </w:p>
        </w:tc>
        <w:tc>
          <w:tcPr>
            <w:tcW w:w="1701" w:type="dxa"/>
            <w:tcBorders>
              <w:left w:val="single" w:sz="4" w:space="0" w:color="auto"/>
            </w:tcBorders>
            <w:vAlign w:val="center"/>
          </w:tcPr>
          <w:p w:rsidR="00FC5DAB" w:rsidRPr="00292BD5" w:rsidRDefault="00FC5DAB" w:rsidP="00F85911">
            <w:pPr>
              <w:jc w:val="right"/>
              <w:rPr>
                <w:rFonts w:ascii="Arial" w:hAnsi="Arial" w:cs="Arial"/>
              </w:rPr>
            </w:pPr>
            <w:r w:rsidRPr="00292BD5">
              <w:rPr>
                <w:rFonts w:ascii="Arial" w:hAnsi="Arial" w:cs="Arial"/>
              </w:rPr>
              <w:t>20.000,00</w:t>
            </w:r>
          </w:p>
        </w:tc>
      </w:tr>
      <w:tr w:rsidR="00FC5DAB" w:rsidRPr="00292BD5" w:rsidTr="00F85911">
        <w:tc>
          <w:tcPr>
            <w:tcW w:w="799" w:type="dxa"/>
            <w:tcBorders>
              <w:top w:val="nil"/>
              <w:left w:val="nil"/>
              <w:bottom w:val="nil"/>
              <w:right w:val="nil"/>
            </w:tcBorders>
            <w:vAlign w:val="center"/>
          </w:tcPr>
          <w:p w:rsidR="00FC5DAB" w:rsidRPr="00292BD5" w:rsidRDefault="00FC5DAB" w:rsidP="00F85911">
            <w:pPr>
              <w:rPr>
                <w:rFonts w:ascii="Arial" w:hAnsi="Arial" w:cs="Arial"/>
              </w:rPr>
            </w:pPr>
          </w:p>
        </w:tc>
        <w:tc>
          <w:tcPr>
            <w:tcW w:w="2570" w:type="dxa"/>
            <w:tcBorders>
              <w:top w:val="nil"/>
              <w:left w:val="nil"/>
              <w:bottom w:val="nil"/>
              <w:right w:val="nil"/>
            </w:tcBorders>
            <w:vAlign w:val="center"/>
          </w:tcPr>
          <w:p w:rsidR="00FC5DAB" w:rsidRPr="00292BD5" w:rsidRDefault="00FC5DAB" w:rsidP="00F85911">
            <w:pPr>
              <w:rPr>
                <w:rFonts w:ascii="Arial" w:hAnsi="Arial" w:cs="Arial"/>
              </w:rPr>
            </w:pPr>
          </w:p>
        </w:tc>
        <w:tc>
          <w:tcPr>
            <w:tcW w:w="1701" w:type="dxa"/>
            <w:tcBorders>
              <w:top w:val="nil"/>
              <w:left w:val="nil"/>
              <w:bottom w:val="nil"/>
              <w:right w:val="nil"/>
            </w:tcBorders>
            <w:vAlign w:val="center"/>
          </w:tcPr>
          <w:p w:rsidR="00FC5DAB" w:rsidRPr="00292BD5" w:rsidRDefault="00FC5DAB" w:rsidP="00F85911">
            <w:pPr>
              <w:rPr>
                <w:rFonts w:ascii="Arial" w:hAnsi="Arial" w:cs="Arial"/>
              </w:rPr>
            </w:pPr>
          </w:p>
        </w:tc>
        <w:tc>
          <w:tcPr>
            <w:tcW w:w="1419" w:type="dxa"/>
            <w:tcBorders>
              <w:top w:val="nil"/>
              <w:left w:val="nil"/>
              <w:bottom w:val="nil"/>
              <w:right w:val="single" w:sz="4" w:space="0" w:color="auto"/>
            </w:tcBorders>
            <w:vAlign w:val="center"/>
          </w:tcPr>
          <w:p w:rsidR="00FC5DAB" w:rsidRPr="00292BD5" w:rsidRDefault="00FC5DAB" w:rsidP="00F85911">
            <w:pPr>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rsidR="00FC5DAB" w:rsidRPr="00292BD5" w:rsidRDefault="00FC5DAB" w:rsidP="00F85911">
            <w:pPr>
              <w:rPr>
                <w:rFonts w:ascii="Arial" w:hAnsi="Arial" w:cs="Arial"/>
              </w:rPr>
            </w:pPr>
            <w:r w:rsidRPr="00292BD5">
              <w:rPr>
                <w:rFonts w:ascii="Arial" w:hAnsi="Arial" w:cs="Arial"/>
              </w:rPr>
              <w:t>Φ.Π.Α.24%</w:t>
            </w:r>
          </w:p>
        </w:tc>
        <w:tc>
          <w:tcPr>
            <w:tcW w:w="1701" w:type="dxa"/>
            <w:tcBorders>
              <w:left w:val="single" w:sz="4" w:space="0" w:color="auto"/>
            </w:tcBorders>
            <w:vAlign w:val="center"/>
          </w:tcPr>
          <w:p w:rsidR="00FC5DAB" w:rsidRPr="00292BD5" w:rsidRDefault="00FC5DAB" w:rsidP="00F85911">
            <w:pPr>
              <w:jc w:val="right"/>
              <w:rPr>
                <w:rFonts w:ascii="Arial" w:hAnsi="Arial" w:cs="Arial"/>
              </w:rPr>
            </w:pPr>
            <w:r w:rsidRPr="00292BD5">
              <w:rPr>
                <w:rFonts w:ascii="Arial" w:hAnsi="Arial" w:cs="Arial"/>
              </w:rPr>
              <w:t>4.800,00</w:t>
            </w:r>
          </w:p>
        </w:tc>
      </w:tr>
      <w:tr w:rsidR="00FC5DAB" w:rsidRPr="00292BD5" w:rsidTr="00F85911">
        <w:tc>
          <w:tcPr>
            <w:tcW w:w="799" w:type="dxa"/>
            <w:tcBorders>
              <w:top w:val="nil"/>
              <w:left w:val="nil"/>
              <w:bottom w:val="nil"/>
              <w:right w:val="nil"/>
            </w:tcBorders>
            <w:vAlign w:val="center"/>
          </w:tcPr>
          <w:p w:rsidR="00FC5DAB" w:rsidRPr="00292BD5" w:rsidRDefault="00FC5DAB" w:rsidP="00F85911">
            <w:pPr>
              <w:rPr>
                <w:rFonts w:ascii="Arial" w:hAnsi="Arial" w:cs="Arial"/>
              </w:rPr>
            </w:pPr>
          </w:p>
        </w:tc>
        <w:tc>
          <w:tcPr>
            <w:tcW w:w="2570" w:type="dxa"/>
            <w:tcBorders>
              <w:top w:val="nil"/>
              <w:left w:val="nil"/>
              <w:bottom w:val="nil"/>
              <w:right w:val="nil"/>
            </w:tcBorders>
            <w:vAlign w:val="center"/>
          </w:tcPr>
          <w:p w:rsidR="00FC5DAB" w:rsidRPr="00292BD5" w:rsidRDefault="00FC5DAB" w:rsidP="00F85911">
            <w:pPr>
              <w:rPr>
                <w:rFonts w:ascii="Arial" w:hAnsi="Arial" w:cs="Arial"/>
              </w:rPr>
            </w:pPr>
          </w:p>
        </w:tc>
        <w:tc>
          <w:tcPr>
            <w:tcW w:w="1701" w:type="dxa"/>
            <w:tcBorders>
              <w:top w:val="nil"/>
              <w:left w:val="nil"/>
              <w:bottom w:val="nil"/>
              <w:right w:val="nil"/>
            </w:tcBorders>
            <w:vAlign w:val="center"/>
          </w:tcPr>
          <w:p w:rsidR="00FC5DAB" w:rsidRPr="00292BD5" w:rsidRDefault="00FC5DAB" w:rsidP="00F85911">
            <w:pPr>
              <w:rPr>
                <w:rFonts w:ascii="Arial" w:hAnsi="Arial" w:cs="Arial"/>
              </w:rPr>
            </w:pPr>
          </w:p>
        </w:tc>
        <w:tc>
          <w:tcPr>
            <w:tcW w:w="1419" w:type="dxa"/>
            <w:tcBorders>
              <w:top w:val="nil"/>
              <w:left w:val="nil"/>
              <w:bottom w:val="nil"/>
              <w:right w:val="single" w:sz="4" w:space="0" w:color="auto"/>
            </w:tcBorders>
            <w:vAlign w:val="center"/>
          </w:tcPr>
          <w:p w:rsidR="00FC5DAB" w:rsidRPr="00292BD5" w:rsidRDefault="00FC5DAB" w:rsidP="00F85911">
            <w:pPr>
              <w:jc w:val="right"/>
              <w:rPr>
                <w:rFonts w:ascii="Arial" w:hAnsi="Arial" w:cs="Arial"/>
              </w:rPr>
            </w:pPr>
          </w:p>
          <w:p w:rsidR="00FC5DAB" w:rsidRPr="00292BD5" w:rsidRDefault="00FC5DAB" w:rsidP="00F85911">
            <w:pPr>
              <w:jc w:val="center"/>
              <w:rPr>
                <w:rFonts w:ascii="Arial" w:hAnsi="Arial" w:cs="Arial"/>
              </w:rPr>
            </w:pPr>
            <w:r w:rsidRPr="00292BD5">
              <w:rPr>
                <w:rFonts w:ascii="Arial" w:hAnsi="Arial" w:cs="Arial"/>
              </w:rPr>
              <w:t>ΓΕΝΙΚΟ</w:t>
            </w:r>
          </w:p>
        </w:tc>
        <w:tc>
          <w:tcPr>
            <w:tcW w:w="1558" w:type="dxa"/>
            <w:tcBorders>
              <w:top w:val="single" w:sz="4" w:space="0" w:color="auto"/>
              <w:left w:val="single" w:sz="4" w:space="0" w:color="auto"/>
              <w:bottom w:val="single" w:sz="4" w:space="0" w:color="auto"/>
              <w:right w:val="single" w:sz="4" w:space="0" w:color="auto"/>
            </w:tcBorders>
            <w:vAlign w:val="center"/>
          </w:tcPr>
          <w:p w:rsidR="00FC5DAB" w:rsidRPr="00292BD5" w:rsidRDefault="00FC5DAB" w:rsidP="00F85911">
            <w:pPr>
              <w:rPr>
                <w:rFonts w:ascii="Arial" w:hAnsi="Arial" w:cs="Arial"/>
              </w:rPr>
            </w:pPr>
            <w:r w:rsidRPr="00292BD5">
              <w:rPr>
                <w:rFonts w:ascii="Arial" w:hAnsi="Arial" w:cs="Arial"/>
              </w:rPr>
              <w:t>ΣΥΝΟΛΟ</w:t>
            </w:r>
          </w:p>
        </w:tc>
        <w:tc>
          <w:tcPr>
            <w:tcW w:w="1701" w:type="dxa"/>
            <w:tcBorders>
              <w:left w:val="single" w:sz="4" w:space="0" w:color="auto"/>
            </w:tcBorders>
            <w:vAlign w:val="center"/>
          </w:tcPr>
          <w:p w:rsidR="00FC5DAB" w:rsidRPr="00292BD5" w:rsidRDefault="00FC5DAB" w:rsidP="00F85911">
            <w:pPr>
              <w:jc w:val="right"/>
              <w:rPr>
                <w:rFonts w:ascii="Arial" w:hAnsi="Arial" w:cs="Arial"/>
              </w:rPr>
            </w:pPr>
            <w:r w:rsidRPr="00292BD5">
              <w:rPr>
                <w:rFonts w:ascii="Arial" w:hAnsi="Arial" w:cs="Arial"/>
              </w:rPr>
              <w:t>24.800,00</w:t>
            </w:r>
          </w:p>
        </w:tc>
      </w:tr>
    </w:tbl>
    <w:p w:rsidR="00FC5DAB" w:rsidRPr="00292BD5" w:rsidRDefault="00FC5DAB" w:rsidP="00FC5DAB">
      <w:pPr>
        <w:spacing w:before="60"/>
        <w:jc w:val="both"/>
        <w:rPr>
          <w:rFonts w:ascii="Arial" w:hAnsi="Arial" w:cs="Arial"/>
          <w:u w:val="single"/>
        </w:rPr>
      </w:pPr>
    </w:p>
    <w:p w:rsidR="00FC5DAB" w:rsidRPr="00292BD5" w:rsidRDefault="00FC5DAB" w:rsidP="00FC5DAB">
      <w:pPr>
        <w:spacing w:before="60"/>
        <w:jc w:val="both"/>
        <w:rPr>
          <w:rFonts w:ascii="Arial" w:hAnsi="Arial" w:cs="Arial"/>
        </w:rPr>
      </w:pPr>
      <w:r w:rsidRPr="00292BD5">
        <w:rPr>
          <w:rFonts w:ascii="Arial" w:hAnsi="Arial" w:cs="Arial"/>
        </w:rPr>
        <w:t xml:space="preserve">Στις ανωτέρω τιμές περιλαμβάνεται η μεταφορά επί τόπου, η εργασία τοποθέτησης, και όλα τα απαιτούμενα υλικά για πλήρη και ασφαλή λειτουργία. </w:t>
      </w:r>
    </w:p>
    <w:p w:rsidR="00FC5DAB" w:rsidRDefault="00FC5DAB" w:rsidP="00FC5DAB">
      <w:pPr>
        <w:jc w:val="both"/>
        <w:rPr>
          <w:rFonts w:ascii="Arial" w:hAnsi="Arial"/>
        </w:rPr>
      </w:pPr>
      <w:r>
        <w:rPr>
          <w:rFonts w:ascii="Arial" w:hAnsi="Arial"/>
        </w:rPr>
        <w:t>Μετά την ολοκλήρωση της προμήθειας ο ανάδοχος είναι  υποχρεωμένος   να προσκομίσει  από  διαπιστευμένο φορέα, πιστοποιητικό ελέγχου</w:t>
      </w:r>
      <w:r w:rsidRPr="00D934FE">
        <w:rPr>
          <w:rFonts w:ascii="Arial" w:hAnsi="Arial"/>
        </w:rPr>
        <w:t xml:space="preserve"> </w:t>
      </w:r>
      <w:r>
        <w:rPr>
          <w:rFonts w:ascii="Arial" w:hAnsi="Arial"/>
        </w:rPr>
        <w:t xml:space="preserve">της παιδικής  χαράς,  ότι είναι  κατάλληλη να λειτουργήσει.   </w:t>
      </w:r>
    </w:p>
    <w:p w:rsidR="00FC5DAB" w:rsidRPr="00D71243" w:rsidRDefault="00FC5DAB" w:rsidP="00FC5DAB">
      <w:pPr>
        <w:jc w:val="both"/>
        <w:rPr>
          <w:rFonts w:ascii="Arial" w:hAnsi="Arial"/>
        </w:rPr>
      </w:pPr>
      <w:r w:rsidRPr="00AF6515">
        <w:rPr>
          <w:rFonts w:ascii="Arial" w:hAnsi="Arial" w:cs="Arial"/>
        </w:rPr>
        <w:t xml:space="preserve">Η </w:t>
      </w:r>
      <w:r>
        <w:rPr>
          <w:rFonts w:ascii="Arial" w:hAnsi="Arial" w:cs="Arial"/>
        </w:rPr>
        <w:t xml:space="preserve">προμήθεια  θα εκτελεσθεί </w:t>
      </w:r>
      <w:r w:rsidRPr="00AF6515">
        <w:rPr>
          <w:rFonts w:ascii="Arial" w:hAnsi="Arial" w:cs="Arial"/>
        </w:rPr>
        <w:t xml:space="preserve">σε χρονικό διάστημα </w:t>
      </w:r>
      <w:r>
        <w:rPr>
          <w:rFonts w:ascii="Arial" w:hAnsi="Arial" w:cs="Arial"/>
        </w:rPr>
        <w:t xml:space="preserve"> 60</w:t>
      </w:r>
      <w:r w:rsidRPr="00AF6515">
        <w:rPr>
          <w:rFonts w:ascii="Arial" w:hAnsi="Arial" w:cs="Arial"/>
        </w:rPr>
        <w:t xml:space="preserve"> ημερών από την υπογραφή της σύμβασης</w:t>
      </w:r>
    </w:p>
    <w:tbl>
      <w:tblPr>
        <w:tblW w:w="9288" w:type="dxa"/>
        <w:tblInd w:w="108" w:type="dxa"/>
        <w:tblLook w:val="04A0" w:firstRow="1" w:lastRow="0" w:firstColumn="1" w:lastColumn="0" w:noHBand="0" w:noVBand="1"/>
      </w:tblPr>
      <w:tblGrid>
        <w:gridCol w:w="5529"/>
        <w:gridCol w:w="3759"/>
      </w:tblGrid>
      <w:tr w:rsidR="00FC5DAB" w:rsidRPr="00292BD5" w:rsidTr="00F85911">
        <w:tc>
          <w:tcPr>
            <w:tcW w:w="5529" w:type="dxa"/>
          </w:tcPr>
          <w:p w:rsidR="00FC5DAB" w:rsidRPr="00292BD5" w:rsidRDefault="00FC5DAB" w:rsidP="00F85911">
            <w:pPr>
              <w:rPr>
                <w:rFonts w:ascii="Arial" w:hAnsi="Arial" w:cs="Arial"/>
              </w:rPr>
            </w:pPr>
          </w:p>
          <w:p w:rsidR="00FC5DAB" w:rsidRPr="00292BD5" w:rsidRDefault="00FC5DAB" w:rsidP="00F85911">
            <w:pPr>
              <w:ind w:left="142" w:hanging="142"/>
              <w:jc w:val="center"/>
              <w:rPr>
                <w:rFonts w:ascii="Arial" w:hAnsi="Arial" w:cs="Arial"/>
              </w:rPr>
            </w:pPr>
            <w:r>
              <w:rPr>
                <w:rFonts w:ascii="Arial" w:hAnsi="Arial" w:cs="Arial"/>
              </w:rPr>
              <w:t xml:space="preserve">Σκάλα   </w:t>
            </w:r>
            <w:r w:rsidRPr="00FC5DAB">
              <w:rPr>
                <w:rFonts w:ascii="Arial" w:hAnsi="Arial" w:cs="Arial"/>
              </w:rPr>
              <w:t>7</w:t>
            </w:r>
            <w:r w:rsidRPr="00292BD5">
              <w:rPr>
                <w:rFonts w:ascii="Arial" w:hAnsi="Arial" w:cs="Arial"/>
              </w:rPr>
              <w:t xml:space="preserve">/ </w:t>
            </w:r>
            <w:r>
              <w:rPr>
                <w:rFonts w:ascii="Arial" w:hAnsi="Arial" w:cs="Arial"/>
              </w:rPr>
              <w:t>0</w:t>
            </w:r>
            <w:r w:rsidRPr="00FC5DAB">
              <w:rPr>
                <w:rFonts w:ascii="Arial" w:hAnsi="Arial" w:cs="Arial"/>
              </w:rPr>
              <w:t>9</w:t>
            </w:r>
            <w:r>
              <w:rPr>
                <w:rFonts w:ascii="Arial" w:hAnsi="Arial" w:cs="Arial"/>
              </w:rPr>
              <w:t>/2020</w:t>
            </w:r>
          </w:p>
          <w:p w:rsidR="00FC5DAB" w:rsidRPr="00292BD5" w:rsidRDefault="00FC5DAB" w:rsidP="00F85911">
            <w:pPr>
              <w:ind w:left="142" w:hanging="142"/>
              <w:jc w:val="center"/>
              <w:rPr>
                <w:rFonts w:ascii="Arial" w:hAnsi="Arial" w:cs="Arial"/>
              </w:rPr>
            </w:pPr>
            <w:r w:rsidRPr="00292BD5">
              <w:rPr>
                <w:rFonts w:ascii="Arial" w:hAnsi="Arial" w:cs="Arial"/>
              </w:rPr>
              <w:t xml:space="preserve">Η  </w:t>
            </w:r>
            <w:proofErr w:type="spellStart"/>
            <w:r w:rsidRPr="00292BD5">
              <w:rPr>
                <w:rFonts w:ascii="Arial" w:hAnsi="Arial" w:cs="Arial"/>
              </w:rPr>
              <w:t>Συντάξασα</w:t>
            </w:r>
            <w:proofErr w:type="spellEnd"/>
          </w:p>
          <w:p w:rsidR="00FC5DAB" w:rsidRPr="00292BD5" w:rsidRDefault="00FC5DAB" w:rsidP="00F85911">
            <w:pPr>
              <w:ind w:left="142" w:hanging="142"/>
              <w:jc w:val="center"/>
              <w:rPr>
                <w:rFonts w:ascii="Arial" w:hAnsi="Arial" w:cs="Arial"/>
              </w:rPr>
            </w:pPr>
          </w:p>
          <w:p w:rsidR="00FC5DAB" w:rsidRPr="00292BD5" w:rsidRDefault="00FC5DAB" w:rsidP="00F85911">
            <w:pPr>
              <w:ind w:left="142" w:hanging="142"/>
              <w:jc w:val="center"/>
              <w:rPr>
                <w:rFonts w:ascii="Arial" w:hAnsi="Arial" w:cs="Arial"/>
              </w:rPr>
            </w:pPr>
          </w:p>
          <w:p w:rsidR="00FC5DAB" w:rsidRPr="00292BD5" w:rsidRDefault="00FC5DAB" w:rsidP="00F85911">
            <w:pPr>
              <w:rPr>
                <w:rFonts w:ascii="Arial" w:hAnsi="Arial" w:cs="Arial"/>
              </w:rPr>
            </w:pPr>
          </w:p>
          <w:p w:rsidR="00FC5DAB" w:rsidRPr="00292BD5" w:rsidRDefault="00FC5DAB" w:rsidP="00F85911">
            <w:pPr>
              <w:rPr>
                <w:rFonts w:ascii="Arial" w:hAnsi="Arial" w:cs="Arial"/>
              </w:rPr>
            </w:pPr>
          </w:p>
          <w:p w:rsidR="00FC5DAB" w:rsidRPr="00292BD5" w:rsidRDefault="00FC5DAB" w:rsidP="00F85911">
            <w:pPr>
              <w:ind w:left="142" w:hanging="142"/>
              <w:jc w:val="center"/>
              <w:rPr>
                <w:rFonts w:ascii="Arial" w:hAnsi="Arial" w:cs="Arial"/>
              </w:rPr>
            </w:pPr>
            <w:r w:rsidRPr="00292BD5">
              <w:rPr>
                <w:rFonts w:ascii="Arial" w:hAnsi="Arial" w:cs="Arial"/>
              </w:rPr>
              <w:t xml:space="preserve">    Μαρία </w:t>
            </w:r>
            <w:proofErr w:type="spellStart"/>
            <w:r w:rsidRPr="00292BD5">
              <w:rPr>
                <w:rFonts w:ascii="Arial" w:hAnsi="Arial" w:cs="Arial"/>
              </w:rPr>
              <w:t>Θεοφιλάκου</w:t>
            </w:r>
            <w:proofErr w:type="spellEnd"/>
          </w:p>
          <w:p w:rsidR="00FC5DAB" w:rsidRPr="00292BD5" w:rsidRDefault="00FC5DAB" w:rsidP="00F85911">
            <w:pPr>
              <w:ind w:left="142" w:hanging="142"/>
              <w:jc w:val="center"/>
              <w:rPr>
                <w:rFonts w:ascii="Arial" w:hAnsi="Arial" w:cs="Arial"/>
              </w:rPr>
            </w:pPr>
            <w:r w:rsidRPr="00292BD5">
              <w:rPr>
                <w:rFonts w:ascii="Arial" w:hAnsi="Arial" w:cs="Arial"/>
              </w:rPr>
              <w:t xml:space="preserve">Τοπογράφος Μηχανικός Τ.Ε. </w:t>
            </w:r>
          </w:p>
        </w:tc>
        <w:tc>
          <w:tcPr>
            <w:tcW w:w="3759" w:type="dxa"/>
          </w:tcPr>
          <w:p w:rsidR="00FC5DAB" w:rsidRPr="00292BD5" w:rsidRDefault="00FC5DAB" w:rsidP="00F85911">
            <w:pPr>
              <w:ind w:left="142" w:hanging="142"/>
              <w:jc w:val="center"/>
              <w:rPr>
                <w:rFonts w:ascii="Arial" w:hAnsi="Arial" w:cs="Arial"/>
              </w:rPr>
            </w:pPr>
            <w:r w:rsidRPr="00292BD5">
              <w:rPr>
                <w:rFonts w:ascii="Arial" w:hAnsi="Arial" w:cs="Arial"/>
              </w:rPr>
              <w:t>ΘΕΩΡΗΘΗΚΕ</w:t>
            </w:r>
          </w:p>
          <w:p w:rsidR="00FC5DAB" w:rsidRDefault="00FC5DAB" w:rsidP="00F85911">
            <w:pPr>
              <w:ind w:left="142" w:hanging="142"/>
              <w:jc w:val="center"/>
              <w:rPr>
                <w:rFonts w:ascii="Arial" w:hAnsi="Arial" w:cs="Arial"/>
              </w:rPr>
            </w:pPr>
            <w:r>
              <w:rPr>
                <w:rFonts w:ascii="Arial" w:hAnsi="Arial" w:cs="Arial"/>
              </w:rPr>
              <w:t xml:space="preserve">Σκάλα  </w:t>
            </w:r>
            <w:r w:rsidRPr="00FC5DAB">
              <w:rPr>
                <w:rFonts w:ascii="Arial" w:hAnsi="Arial" w:cs="Arial"/>
              </w:rPr>
              <w:t>7</w:t>
            </w:r>
            <w:r>
              <w:rPr>
                <w:rFonts w:ascii="Arial" w:hAnsi="Arial" w:cs="Arial"/>
              </w:rPr>
              <w:t>/0</w:t>
            </w:r>
            <w:r w:rsidRPr="00FC5DAB">
              <w:rPr>
                <w:rFonts w:ascii="Arial" w:hAnsi="Arial" w:cs="Arial"/>
              </w:rPr>
              <w:t>9</w:t>
            </w:r>
            <w:r>
              <w:rPr>
                <w:rFonts w:ascii="Arial" w:hAnsi="Arial" w:cs="Arial"/>
              </w:rPr>
              <w:t xml:space="preserve">/2020  </w:t>
            </w:r>
          </w:p>
          <w:p w:rsidR="00FC5DAB" w:rsidRPr="00292BD5" w:rsidRDefault="00FC5DAB" w:rsidP="00F85911">
            <w:pPr>
              <w:ind w:left="-108" w:hanging="142"/>
              <w:jc w:val="center"/>
              <w:rPr>
                <w:rFonts w:ascii="Arial" w:hAnsi="Arial" w:cs="Arial"/>
              </w:rPr>
            </w:pPr>
            <w:r w:rsidRPr="00292BD5">
              <w:rPr>
                <w:rFonts w:ascii="Arial" w:hAnsi="Arial" w:cs="Arial"/>
              </w:rPr>
              <w:t xml:space="preserve">Ο  Αν. Προϊστάμενος της  </w:t>
            </w:r>
            <w:r>
              <w:rPr>
                <w:rFonts w:ascii="Arial" w:hAnsi="Arial" w:cs="Arial"/>
              </w:rPr>
              <w:t>Δ/</w:t>
            </w:r>
            <w:proofErr w:type="spellStart"/>
            <w:r>
              <w:rPr>
                <w:rFonts w:ascii="Arial" w:hAnsi="Arial" w:cs="Arial"/>
              </w:rPr>
              <w:t>νσης</w:t>
            </w:r>
            <w:proofErr w:type="spellEnd"/>
            <w:r w:rsidRPr="00E44A72">
              <w:rPr>
                <w:rFonts w:ascii="Arial" w:hAnsi="Arial" w:cs="Arial"/>
              </w:rPr>
              <w:t xml:space="preserve"> </w:t>
            </w:r>
            <w:r w:rsidRPr="00292BD5">
              <w:rPr>
                <w:rFonts w:ascii="Arial" w:hAnsi="Arial" w:cs="Arial"/>
              </w:rPr>
              <w:t>Περ/ντος, Υπ. Δόμησης &amp; Τ.Υ</w:t>
            </w:r>
          </w:p>
          <w:p w:rsidR="00FC5DAB" w:rsidRPr="001371D8" w:rsidRDefault="00FC5DAB" w:rsidP="00F85911">
            <w:pPr>
              <w:ind w:left="-108" w:hanging="142"/>
              <w:jc w:val="center"/>
              <w:rPr>
                <w:rFonts w:ascii="Arial" w:hAnsi="Arial" w:cs="Arial"/>
              </w:rPr>
            </w:pPr>
          </w:p>
          <w:p w:rsidR="00FC5DAB" w:rsidRPr="00292BD5" w:rsidRDefault="00FC5DAB" w:rsidP="00F85911">
            <w:pPr>
              <w:jc w:val="center"/>
              <w:rPr>
                <w:rFonts w:ascii="Arial" w:hAnsi="Arial" w:cs="Arial"/>
              </w:rPr>
            </w:pPr>
          </w:p>
          <w:p w:rsidR="00FC5DAB" w:rsidRPr="00292BD5" w:rsidRDefault="00FC5DAB" w:rsidP="00F85911">
            <w:pPr>
              <w:jc w:val="center"/>
              <w:rPr>
                <w:rFonts w:ascii="Arial" w:hAnsi="Arial" w:cs="Arial"/>
              </w:rPr>
            </w:pPr>
          </w:p>
          <w:p w:rsidR="00FC5DAB" w:rsidRPr="00292BD5" w:rsidRDefault="00FC5DAB" w:rsidP="00F85911">
            <w:pPr>
              <w:jc w:val="center"/>
              <w:rPr>
                <w:rFonts w:ascii="Arial" w:hAnsi="Arial" w:cs="Arial"/>
              </w:rPr>
            </w:pPr>
            <w:r w:rsidRPr="00292BD5">
              <w:rPr>
                <w:rFonts w:ascii="Arial" w:hAnsi="Arial" w:cs="Arial"/>
              </w:rPr>
              <w:t xml:space="preserve">Παναγιώτης </w:t>
            </w:r>
            <w:proofErr w:type="spellStart"/>
            <w:r w:rsidRPr="00292BD5">
              <w:rPr>
                <w:rFonts w:ascii="Arial" w:hAnsi="Arial" w:cs="Arial"/>
              </w:rPr>
              <w:t>Δερτιλής</w:t>
            </w:r>
            <w:proofErr w:type="spellEnd"/>
          </w:p>
          <w:p w:rsidR="00FC5DAB" w:rsidRPr="00292BD5" w:rsidRDefault="00FC5DAB" w:rsidP="00F85911">
            <w:pPr>
              <w:jc w:val="center"/>
              <w:rPr>
                <w:rFonts w:ascii="Arial" w:hAnsi="Arial" w:cs="Arial"/>
                <w:b/>
              </w:rPr>
            </w:pPr>
            <w:r w:rsidRPr="00292BD5">
              <w:rPr>
                <w:rFonts w:ascii="Arial" w:hAnsi="Arial" w:cs="Arial"/>
              </w:rPr>
              <w:t>Μηχανολόγος Μηχανικός</w:t>
            </w:r>
          </w:p>
        </w:tc>
      </w:tr>
    </w:tbl>
    <w:p w:rsidR="00FC5DAB" w:rsidRDefault="00FC5DAB" w:rsidP="00FC5DAB">
      <w:pPr>
        <w:spacing w:before="60"/>
        <w:jc w:val="both"/>
        <w:rPr>
          <w:rFonts w:ascii="Arial" w:hAnsi="Arial"/>
          <w:sz w:val="22"/>
          <w:u w:val="single"/>
        </w:rPr>
      </w:pPr>
    </w:p>
    <w:p w:rsidR="00B76FBC" w:rsidRDefault="00FC5DAB" w:rsidP="00FC5DAB">
      <w:pPr>
        <w:tabs>
          <w:tab w:val="left" w:pos="4111"/>
        </w:tabs>
        <w:spacing w:line="300" w:lineRule="auto"/>
        <w:jc w:val="both"/>
        <w:rPr>
          <w:rFonts w:ascii="Verdana" w:hAnsi="Verdana"/>
          <w:b/>
        </w:rPr>
      </w:pPr>
      <w:r>
        <w:rPr>
          <w:rFonts w:ascii="Arial" w:hAnsi="Arial"/>
          <w:sz w:val="22"/>
        </w:rPr>
        <w:tab/>
      </w:r>
    </w:p>
    <w:sectPr w:rsidR="00B76FBC" w:rsidSect="00591D6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0"/>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lvl w:ilvl="0">
      <w:start w:val="1"/>
      <w:numFmt w:val="bullet"/>
      <w:lvlText w:val=""/>
      <w:lvlJc w:val="left"/>
      <w:pPr>
        <w:ind w:left="720" w:hanging="360"/>
      </w:pPr>
      <w:rPr>
        <w:rFonts w:ascii="Symbol" w:hAnsi="Symbol" w:cs="Arial"/>
        <w:b/>
        <w:szCs w:val="22"/>
      </w:rPr>
    </w:lvl>
  </w:abstractNum>
  <w:abstractNum w:abstractNumId="2">
    <w:nsid w:val="07C078DB"/>
    <w:multiLevelType w:val="hybridMultilevel"/>
    <w:tmpl w:val="A52E83AE"/>
    <w:lvl w:ilvl="0" w:tplc="7298D436">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nsid w:val="0DE8254A"/>
    <w:multiLevelType w:val="hybridMultilevel"/>
    <w:tmpl w:val="384E7F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2AC6478"/>
    <w:multiLevelType w:val="hybridMultilevel"/>
    <w:tmpl w:val="37DEC70E"/>
    <w:lvl w:ilvl="0" w:tplc="D55249BA">
      <w:start w:val="1"/>
      <w:numFmt w:val="bullet"/>
      <w:lvlText w:val=""/>
      <w:lvlJc w:val="left"/>
      <w:pPr>
        <w:tabs>
          <w:tab w:val="num" w:pos="712"/>
        </w:tabs>
        <w:ind w:left="712"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8F02D51"/>
    <w:multiLevelType w:val="hybridMultilevel"/>
    <w:tmpl w:val="5476B64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6">
    <w:nsid w:val="2F311F65"/>
    <w:multiLevelType w:val="hybridMultilevel"/>
    <w:tmpl w:val="BAAAB7F4"/>
    <w:lvl w:ilvl="0" w:tplc="C512CB90">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4C65175"/>
    <w:multiLevelType w:val="hybridMultilevel"/>
    <w:tmpl w:val="6B3C3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6552786"/>
    <w:multiLevelType w:val="hybridMultilevel"/>
    <w:tmpl w:val="97F4D9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1B030D6"/>
    <w:multiLevelType w:val="hybridMultilevel"/>
    <w:tmpl w:val="BB6ED9EC"/>
    <w:lvl w:ilvl="0" w:tplc="A350BCEA">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68C1E7D"/>
    <w:multiLevelType w:val="hybridMultilevel"/>
    <w:tmpl w:val="8F18FE62"/>
    <w:lvl w:ilvl="0" w:tplc="27AC5462">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66D5345"/>
    <w:multiLevelType w:val="hybridMultilevel"/>
    <w:tmpl w:val="9DF094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06C563E"/>
    <w:multiLevelType w:val="hybridMultilevel"/>
    <w:tmpl w:val="80F81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2C2416E"/>
    <w:multiLevelType w:val="hybridMultilevel"/>
    <w:tmpl w:val="B66E1AA6"/>
    <w:lvl w:ilvl="0" w:tplc="A350BCEA">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78BB7311"/>
    <w:multiLevelType w:val="hybridMultilevel"/>
    <w:tmpl w:val="537062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F9C5FC5"/>
    <w:multiLevelType w:val="hybridMultilevel"/>
    <w:tmpl w:val="737E40E4"/>
    <w:lvl w:ilvl="0" w:tplc="00000003">
      <w:start w:val="1"/>
      <w:numFmt w:val="bullet"/>
      <w:lvlText w:val=""/>
      <w:lvlJc w:val="left"/>
      <w:pPr>
        <w:ind w:left="720" w:hanging="360"/>
      </w:pPr>
      <w:rPr>
        <w:rFonts w:ascii="Symbol" w:hAnsi="Symbol" w:cs="Arial"/>
        <w:b/>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7"/>
  </w:num>
  <w:num w:numId="6">
    <w:abstractNumId w:val="1"/>
  </w:num>
  <w:num w:numId="7">
    <w:abstractNumId w:val="15"/>
  </w:num>
  <w:num w:numId="8">
    <w:abstractNumId w:val="3"/>
  </w:num>
  <w:num w:numId="9">
    <w:abstractNumId w:val="13"/>
  </w:num>
  <w:num w:numId="10">
    <w:abstractNumId w:val="9"/>
  </w:num>
  <w:num w:numId="11">
    <w:abstractNumId w:val="11"/>
  </w:num>
  <w:num w:numId="12">
    <w:abstractNumId w:val="4"/>
  </w:num>
  <w:num w:numId="13">
    <w:abstractNumId w:val="14"/>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5E"/>
    <w:rsid w:val="00094AE8"/>
    <w:rsid w:val="00146B5E"/>
    <w:rsid w:val="001563DF"/>
    <w:rsid w:val="001720D5"/>
    <w:rsid w:val="001E4312"/>
    <w:rsid w:val="00201AFA"/>
    <w:rsid w:val="002220C0"/>
    <w:rsid w:val="00237230"/>
    <w:rsid w:val="00245D89"/>
    <w:rsid w:val="00255C80"/>
    <w:rsid w:val="002C06D0"/>
    <w:rsid w:val="002F23BC"/>
    <w:rsid w:val="002F4B1B"/>
    <w:rsid w:val="003013C1"/>
    <w:rsid w:val="003821C4"/>
    <w:rsid w:val="004040CE"/>
    <w:rsid w:val="004542D7"/>
    <w:rsid w:val="00466D84"/>
    <w:rsid w:val="00482652"/>
    <w:rsid w:val="0050319E"/>
    <w:rsid w:val="0056146E"/>
    <w:rsid w:val="0058755A"/>
    <w:rsid w:val="00591D6C"/>
    <w:rsid w:val="005A0C98"/>
    <w:rsid w:val="005E27C6"/>
    <w:rsid w:val="005F2908"/>
    <w:rsid w:val="006124FB"/>
    <w:rsid w:val="00621FCC"/>
    <w:rsid w:val="006303B9"/>
    <w:rsid w:val="00635194"/>
    <w:rsid w:val="006749CC"/>
    <w:rsid w:val="006938E5"/>
    <w:rsid w:val="00715B86"/>
    <w:rsid w:val="007252D5"/>
    <w:rsid w:val="007329D1"/>
    <w:rsid w:val="0073332F"/>
    <w:rsid w:val="00744F3F"/>
    <w:rsid w:val="00843014"/>
    <w:rsid w:val="00875251"/>
    <w:rsid w:val="008A4253"/>
    <w:rsid w:val="008C187A"/>
    <w:rsid w:val="008E3172"/>
    <w:rsid w:val="008E63EC"/>
    <w:rsid w:val="009070AB"/>
    <w:rsid w:val="009A6D32"/>
    <w:rsid w:val="00A20352"/>
    <w:rsid w:val="00A32E42"/>
    <w:rsid w:val="00A32EBB"/>
    <w:rsid w:val="00A37EA4"/>
    <w:rsid w:val="00A4139D"/>
    <w:rsid w:val="00A8132A"/>
    <w:rsid w:val="00A93FE3"/>
    <w:rsid w:val="00AD21EF"/>
    <w:rsid w:val="00B04635"/>
    <w:rsid w:val="00B222E5"/>
    <w:rsid w:val="00B22587"/>
    <w:rsid w:val="00B34189"/>
    <w:rsid w:val="00B40EED"/>
    <w:rsid w:val="00B76FBC"/>
    <w:rsid w:val="00BB16EA"/>
    <w:rsid w:val="00BC797D"/>
    <w:rsid w:val="00BD4715"/>
    <w:rsid w:val="00C30636"/>
    <w:rsid w:val="00C61FA2"/>
    <w:rsid w:val="00C856FF"/>
    <w:rsid w:val="00CC0387"/>
    <w:rsid w:val="00CE39CB"/>
    <w:rsid w:val="00CF0479"/>
    <w:rsid w:val="00D029C7"/>
    <w:rsid w:val="00D659F1"/>
    <w:rsid w:val="00D74AFA"/>
    <w:rsid w:val="00D91A71"/>
    <w:rsid w:val="00DF384C"/>
    <w:rsid w:val="00E14486"/>
    <w:rsid w:val="00E14EEF"/>
    <w:rsid w:val="00E23C6A"/>
    <w:rsid w:val="00E270FF"/>
    <w:rsid w:val="00E333E7"/>
    <w:rsid w:val="00E92AF6"/>
    <w:rsid w:val="00E95006"/>
    <w:rsid w:val="00ED61D5"/>
    <w:rsid w:val="00F0078B"/>
    <w:rsid w:val="00F47175"/>
    <w:rsid w:val="00F47C2D"/>
    <w:rsid w:val="00F5753F"/>
    <w:rsid w:val="00FC5D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5E88CAAF-515B-4EA7-ACA4-46AAEAE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61FA2"/>
    <w:pPr>
      <w:keepNext/>
      <w:spacing w:before="240" w:after="60"/>
      <w:outlineLvl w:val="0"/>
    </w:pPr>
    <w:rPr>
      <w:rFonts w:ascii="Cambria" w:hAnsi="Cambria"/>
      <w:b/>
      <w:bCs/>
      <w:kern w:val="32"/>
      <w:sz w:val="32"/>
      <w:szCs w:val="32"/>
      <w:lang w:val="en-AU"/>
    </w:rPr>
  </w:style>
  <w:style w:type="paragraph" w:styleId="2">
    <w:name w:val="heading 2"/>
    <w:basedOn w:val="a"/>
    <w:next w:val="a"/>
    <w:link w:val="2Char"/>
    <w:qFormat/>
    <w:rsid w:val="00D91A71"/>
    <w:pPr>
      <w:keepNext/>
      <w:suppressAutoHyphens/>
      <w:jc w:val="both"/>
      <w:outlineLvl w:val="1"/>
    </w:pPr>
    <w:rPr>
      <w:rFonts w:ascii="Courier New" w:hAnsi="Courier New"/>
      <w:b/>
      <w:spacing w:val="-3"/>
      <w:sz w:val="24"/>
    </w:rPr>
  </w:style>
  <w:style w:type="paragraph" w:styleId="5">
    <w:name w:val="heading 5"/>
    <w:basedOn w:val="a"/>
    <w:next w:val="a"/>
    <w:link w:val="5Char"/>
    <w:uiPriority w:val="9"/>
    <w:semiHidden/>
    <w:unhideWhenUsed/>
    <w:qFormat/>
    <w:rsid w:val="00CF04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5E27C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D91A71"/>
    <w:pPr>
      <w:keepNext/>
      <w:tabs>
        <w:tab w:val="left" w:pos="-720"/>
      </w:tabs>
      <w:suppressAutoHyphens/>
      <w:jc w:val="both"/>
      <w:outlineLvl w:val="6"/>
    </w:pPr>
    <w:rPr>
      <w:rFonts w:ascii="Courier New" w:hAnsi="Courier New"/>
      <w:b/>
      <w:spacing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91A71"/>
    <w:rPr>
      <w:rFonts w:ascii="Courier New" w:eastAsia="Times New Roman" w:hAnsi="Courier New" w:cs="Times New Roman"/>
      <w:b/>
      <w:spacing w:val="-3"/>
      <w:sz w:val="24"/>
      <w:szCs w:val="20"/>
      <w:lang w:eastAsia="el-GR"/>
    </w:rPr>
  </w:style>
  <w:style w:type="character" w:customStyle="1" w:styleId="7Char">
    <w:name w:val="Επικεφαλίδα 7 Char"/>
    <w:basedOn w:val="a0"/>
    <w:link w:val="7"/>
    <w:rsid w:val="00D91A71"/>
    <w:rPr>
      <w:rFonts w:ascii="Courier New" w:eastAsia="Times New Roman" w:hAnsi="Courier New" w:cs="Times New Roman"/>
      <w:b/>
      <w:spacing w:val="-3"/>
      <w:sz w:val="24"/>
      <w:szCs w:val="20"/>
      <w:lang w:eastAsia="el-GR"/>
    </w:rPr>
  </w:style>
  <w:style w:type="character" w:customStyle="1" w:styleId="1Char">
    <w:name w:val="Επικεφαλίδα 1 Char"/>
    <w:basedOn w:val="a0"/>
    <w:link w:val="1"/>
    <w:rsid w:val="00C61FA2"/>
    <w:rPr>
      <w:rFonts w:ascii="Cambria" w:eastAsia="Times New Roman" w:hAnsi="Cambria" w:cs="Times New Roman"/>
      <w:b/>
      <w:bCs/>
      <w:kern w:val="32"/>
      <w:sz w:val="32"/>
      <w:szCs w:val="32"/>
      <w:lang w:val="en-AU" w:eastAsia="el-GR"/>
    </w:rPr>
  </w:style>
  <w:style w:type="paragraph" w:customStyle="1" w:styleId="CharChar1Char">
    <w:name w:val="Char Char1 Char"/>
    <w:basedOn w:val="a"/>
    <w:rsid w:val="00C61FA2"/>
    <w:pPr>
      <w:spacing w:after="160" w:line="240" w:lineRule="exact"/>
    </w:pPr>
    <w:rPr>
      <w:rFonts w:ascii="Verdana" w:hAnsi="Verdana" w:cs="Verdana"/>
      <w:lang w:val="en-US" w:eastAsia="en-US"/>
    </w:rPr>
  </w:style>
  <w:style w:type="table" w:styleId="a3">
    <w:name w:val="Table Grid"/>
    <w:basedOn w:val="a1"/>
    <w:rsid w:val="0058755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58755A"/>
  </w:style>
  <w:style w:type="paragraph" w:styleId="a4">
    <w:name w:val="List Paragraph"/>
    <w:basedOn w:val="a"/>
    <w:uiPriority w:val="34"/>
    <w:qFormat/>
    <w:rsid w:val="0058755A"/>
    <w:pPr>
      <w:ind w:left="720"/>
      <w:contextualSpacing/>
    </w:pPr>
    <w:rPr>
      <w:sz w:val="24"/>
      <w:szCs w:val="24"/>
    </w:rPr>
  </w:style>
  <w:style w:type="paragraph" w:styleId="a5">
    <w:name w:val="Balloon Text"/>
    <w:basedOn w:val="a"/>
    <w:link w:val="Char"/>
    <w:uiPriority w:val="99"/>
    <w:semiHidden/>
    <w:unhideWhenUsed/>
    <w:rsid w:val="0058755A"/>
    <w:rPr>
      <w:rFonts w:ascii="Tahoma" w:hAnsi="Tahoma" w:cs="Tahoma"/>
      <w:sz w:val="16"/>
      <w:szCs w:val="16"/>
    </w:rPr>
  </w:style>
  <w:style w:type="character" w:customStyle="1" w:styleId="Char">
    <w:name w:val="Κείμενο πλαισίου Char"/>
    <w:basedOn w:val="a0"/>
    <w:link w:val="a5"/>
    <w:uiPriority w:val="99"/>
    <w:semiHidden/>
    <w:rsid w:val="0058755A"/>
    <w:rPr>
      <w:rFonts w:ascii="Tahoma" w:eastAsia="Times New Roman" w:hAnsi="Tahoma" w:cs="Tahoma"/>
      <w:sz w:val="16"/>
      <w:szCs w:val="16"/>
      <w:lang w:eastAsia="el-GR"/>
    </w:rPr>
  </w:style>
  <w:style w:type="character" w:customStyle="1" w:styleId="6Char">
    <w:name w:val="Επικεφαλίδα 6 Char"/>
    <w:basedOn w:val="a0"/>
    <w:link w:val="6"/>
    <w:uiPriority w:val="9"/>
    <w:semiHidden/>
    <w:rsid w:val="005E27C6"/>
    <w:rPr>
      <w:rFonts w:asciiTheme="majorHAnsi" w:eastAsiaTheme="majorEastAsia" w:hAnsiTheme="majorHAnsi" w:cstheme="majorBidi"/>
      <w:i/>
      <w:iCs/>
      <w:color w:val="243F60" w:themeColor="accent1" w:themeShade="7F"/>
      <w:sz w:val="20"/>
      <w:szCs w:val="20"/>
      <w:lang w:eastAsia="el-GR"/>
    </w:rPr>
  </w:style>
  <w:style w:type="paragraph" w:styleId="a6">
    <w:name w:val="No Spacing"/>
    <w:uiPriority w:val="1"/>
    <w:qFormat/>
    <w:rsid w:val="001E4312"/>
    <w:pPr>
      <w:spacing w:after="0" w:line="240" w:lineRule="auto"/>
    </w:pPr>
    <w:rPr>
      <w:rFonts w:eastAsiaTheme="minorEastAsia"/>
      <w:lang w:eastAsia="el-GR"/>
    </w:rPr>
  </w:style>
  <w:style w:type="character" w:customStyle="1" w:styleId="5Char">
    <w:name w:val="Επικεφαλίδα 5 Char"/>
    <w:basedOn w:val="a0"/>
    <w:link w:val="5"/>
    <w:uiPriority w:val="9"/>
    <w:semiHidden/>
    <w:rsid w:val="00CF0479"/>
    <w:rPr>
      <w:rFonts w:asciiTheme="majorHAnsi" w:eastAsiaTheme="majorEastAsia" w:hAnsiTheme="majorHAnsi" w:cstheme="majorBidi"/>
      <w:color w:val="243F60" w:themeColor="accent1" w:themeShade="7F"/>
      <w:sz w:val="20"/>
      <w:szCs w:val="20"/>
      <w:lang w:eastAsia="el-GR"/>
    </w:rPr>
  </w:style>
  <w:style w:type="paragraph" w:customStyle="1" w:styleId="Default">
    <w:name w:val="Default"/>
    <w:rsid w:val="0050319E"/>
    <w:pPr>
      <w:autoSpaceDE w:val="0"/>
      <w:autoSpaceDN w:val="0"/>
      <w:adjustRightInd w:val="0"/>
      <w:spacing w:after="0" w:line="240" w:lineRule="auto"/>
    </w:pPr>
    <w:rPr>
      <w:rFonts w:ascii="Arial" w:eastAsiaTheme="minorEastAsia" w:hAnsi="Arial" w:cs="Arial"/>
      <w:color w:val="000000"/>
      <w:sz w:val="24"/>
      <w:szCs w:val="24"/>
      <w:lang w:eastAsia="el-GR"/>
    </w:rPr>
  </w:style>
  <w:style w:type="paragraph" w:styleId="a7">
    <w:name w:val="header"/>
    <w:basedOn w:val="a"/>
    <w:link w:val="Char0"/>
    <w:rsid w:val="00FC5DAB"/>
    <w:pPr>
      <w:tabs>
        <w:tab w:val="center" w:pos="4153"/>
        <w:tab w:val="right" w:pos="8306"/>
      </w:tabs>
    </w:pPr>
    <w:rPr>
      <w:sz w:val="24"/>
      <w:szCs w:val="24"/>
    </w:rPr>
  </w:style>
  <w:style w:type="character" w:customStyle="1" w:styleId="Char0">
    <w:name w:val="Κεφαλίδα Char"/>
    <w:basedOn w:val="a0"/>
    <w:link w:val="a7"/>
    <w:rsid w:val="00FC5DAB"/>
    <w:rPr>
      <w:rFonts w:ascii="Times New Roman" w:eastAsia="Times New Roman" w:hAnsi="Times New Roman" w:cs="Times New Roman"/>
      <w:sz w:val="24"/>
      <w:szCs w:val="24"/>
      <w:lang w:eastAsia="el-GR"/>
    </w:rPr>
  </w:style>
  <w:style w:type="paragraph" w:styleId="a8">
    <w:name w:val="Plain Text"/>
    <w:basedOn w:val="a"/>
    <w:link w:val="Char1"/>
    <w:unhideWhenUsed/>
    <w:rsid w:val="00FC5DAB"/>
    <w:rPr>
      <w:rFonts w:ascii="Consolas" w:eastAsia="Calibri" w:hAnsi="Consolas"/>
      <w:sz w:val="21"/>
      <w:szCs w:val="21"/>
      <w:lang w:eastAsia="en-US"/>
    </w:rPr>
  </w:style>
  <w:style w:type="character" w:customStyle="1" w:styleId="Char1">
    <w:name w:val="Απλό κείμενο Char"/>
    <w:basedOn w:val="a0"/>
    <w:link w:val="a8"/>
    <w:rsid w:val="00FC5DAB"/>
    <w:rPr>
      <w:rFonts w:ascii="Consolas" w:eastAsia="Calibri" w:hAnsi="Consolas" w:cs="Times New Roman"/>
      <w:sz w:val="21"/>
      <w:szCs w:val="21"/>
    </w:rPr>
  </w:style>
  <w:style w:type="paragraph" w:styleId="Web">
    <w:name w:val="Normal (Web)"/>
    <w:basedOn w:val="a"/>
    <w:uiPriority w:val="99"/>
    <w:unhideWhenUsed/>
    <w:rsid w:val="00FC5DAB"/>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0630">
      <w:bodyDiv w:val="1"/>
      <w:marLeft w:val="0"/>
      <w:marRight w:val="0"/>
      <w:marTop w:val="0"/>
      <w:marBottom w:val="0"/>
      <w:divBdr>
        <w:top w:val="none" w:sz="0" w:space="0" w:color="auto"/>
        <w:left w:val="none" w:sz="0" w:space="0" w:color="auto"/>
        <w:bottom w:val="none" w:sz="0" w:space="0" w:color="auto"/>
        <w:right w:val="none" w:sz="0" w:space="0" w:color="auto"/>
      </w:divBdr>
    </w:div>
    <w:div w:id="1810895528">
      <w:bodyDiv w:val="1"/>
      <w:marLeft w:val="0"/>
      <w:marRight w:val="0"/>
      <w:marTop w:val="0"/>
      <w:marBottom w:val="0"/>
      <w:divBdr>
        <w:top w:val="none" w:sz="0" w:space="0" w:color="auto"/>
        <w:left w:val="none" w:sz="0" w:space="0" w:color="auto"/>
        <w:bottom w:val="none" w:sz="0" w:space="0" w:color="auto"/>
        <w:right w:val="none" w:sz="0" w:space="0" w:color="auto"/>
      </w:divBdr>
    </w:div>
    <w:div w:id="20338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947;&#953;&#945;%20&#966;&#964;&#953;&#940;&#958;&#953;&#956;&#959;%20&#945;&#964;&#959;&#956;&#953;&#954;&#959;&#943;%20&#966;&#940;&#954;&#949;&#955;&#959;&#953;\kelli%20&#947;&#953;&#945;%20&#966;&#964;&#953;&#940;&#958;&#953;&#956;&#959;\&#916;&#919;&#924;&#927;&#931;&#921;&#917;&#931;%20&#931;&#933;&#924;&#914;&#913;&#931;&#917;&#921;&#931;\&#933;&#928;&#927;&#916;&#917;&#921;&#915;&#924;&#913;&#932;&#913;\&#913;&#928;&#917;&#933;&#920;&#917;&#921;&#913;&#931;%20&#913;&#925;&#913;&#920;&#917;&#931;&#919;\&#928;&#929;&#927;&#931;&#922;&#923;&#919;&#931;&#919;%20&#924;&#917;%20&#916;&#921;&#922;&#913;&#921;&#927;&#923;&#927;&#915;&#919;&#932;&#921;&#922;&#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ΠΡΟΣΚΛΗΣΗ ΜΕ ΔΙΚΑΙΟΛΟΓΗΤΙΚΑ</Template>
  <TotalTime>2</TotalTime>
  <Pages>7</Pages>
  <Words>3235</Words>
  <Characters>17475</Characters>
  <Application>Microsoft Office Word</Application>
  <DocSecurity>0</DocSecurity>
  <Lines>145</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2</cp:revision>
  <cp:lastPrinted>2020-10-14T06:42:00Z</cp:lastPrinted>
  <dcterms:created xsi:type="dcterms:W3CDTF">2020-10-14T06:50:00Z</dcterms:created>
  <dcterms:modified xsi:type="dcterms:W3CDTF">2020-10-14T06:50:00Z</dcterms:modified>
</cp:coreProperties>
</file>