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51" w:rsidRPr="00EA6B51" w:rsidRDefault="00EA6B51" w:rsidP="00EA6B51">
      <w:pPr>
        <w:tabs>
          <w:tab w:val="right" w:pos="8306"/>
        </w:tabs>
        <w:ind w:left="-426" w:firstLine="568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  <w:b/>
          <w:noProof/>
        </w:rPr>
        <w:t xml:space="preserve">     </w:t>
      </w:r>
      <w:r w:rsidRPr="00EA6B51">
        <w:rPr>
          <w:rFonts w:ascii="Arial" w:eastAsia="Times New Roman" w:hAnsi="Arial" w:cs="Arial"/>
          <w:b/>
          <w:bCs/>
        </w:rPr>
        <w:tab/>
      </w:r>
    </w:p>
    <w:tbl>
      <w:tblPr>
        <w:tblpPr w:leftFromText="180" w:rightFromText="180" w:vertAnchor="page" w:horzAnchor="margin" w:tblpXSpec="center" w:tblpY="1344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EA6B51" w:rsidRPr="00EA6B51" w:rsidTr="00EA6B51">
        <w:tc>
          <w:tcPr>
            <w:tcW w:w="5920" w:type="dxa"/>
            <w:hideMark/>
          </w:tcPr>
          <w:p w:rsidR="00EA6B51" w:rsidRDefault="00EA6B51" w:rsidP="00EA6B5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568"/>
              <w:outlineLvl w:val="0"/>
              <w:rPr>
                <w:rFonts w:ascii="Arial" w:eastAsia="Times New Roman" w:hAnsi="Arial" w:cs="Arial"/>
                <w:b/>
              </w:rPr>
            </w:pPr>
          </w:p>
          <w:p w:rsidR="00EA6B51" w:rsidRDefault="00EA6B51" w:rsidP="00EA6B5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568"/>
              <w:outlineLvl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       </w:t>
            </w:r>
            <w:r w:rsidRPr="00EA6B51"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 wp14:anchorId="6A05CDD0" wp14:editId="7BB597B9">
                  <wp:extent cx="552450" cy="466725"/>
                  <wp:effectExtent l="0" t="0" r="0" b="9525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B51" w:rsidRDefault="00EA6B51" w:rsidP="00EA6B5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568"/>
              <w:outlineLvl w:val="0"/>
              <w:rPr>
                <w:rFonts w:ascii="Arial" w:eastAsia="Times New Roman" w:hAnsi="Arial" w:cs="Arial"/>
                <w:b/>
              </w:rPr>
            </w:pPr>
          </w:p>
          <w:p w:rsidR="00EA6B51" w:rsidRPr="00EA6B51" w:rsidRDefault="00EA6B51" w:rsidP="00EA6B5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568"/>
              <w:outlineLvl w:val="0"/>
              <w:rPr>
                <w:rFonts w:ascii="Arial" w:eastAsia="Times New Roman" w:hAnsi="Arial" w:cs="Arial"/>
              </w:rPr>
            </w:pPr>
            <w:r w:rsidRPr="00EA6B51">
              <w:rPr>
                <w:rFonts w:ascii="Arial" w:eastAsia="Times New Roman" w:hAnsi="Arial" w:cs="Arial"/>
                <w:b/>
              </w:rPr>
              <w:t xml:space="preserve">ΕΛΛΗΝΙΚΗ ΔΗΜΟΚΡΑΤΙΑ                                                </w:t>
            </w:r>
          </w:p>
          <w:p w:rsidR="00EA6B51" w:rsidRPr="00EA6B51" w:rsidRDefault="00EA6B51" w:rsidP="00EA6B51">
            <w:pPr>
              <w:spacing w:after="0" w:line="240" w:lineRule="auto"/>
              <w:ind w:left="-426" w:firstLine="568"/>
              <w:rPr>
                <w:rFonts w:ascii="Arial" w:eastAsia="Times New Roman" w:hAnsi="Arial" w:cs="Arial"/>
                <w:b/>
              </w:rPr>
            </w:pPr>
            <w:r w:rsidRPr="00EA6B51">
              <w:rPr>
                <w:rFonts w:ascii="Arial" w:eastAsia="Times New Roman" w:hAnsi="Arial" w:cs="Arial"/>
                <w:b/>
              </w:rPr>
              <w:t xml:space="preserve">ΝΟΜΟΣ ΛΑΚΩΝΙΑΣ                                                            </w:t>
            </w:r>
          </w:p>
          <w:p w:rsidR="00EA6B51" w:rsidRPr="00EA6B51" w:rsidRDefault="00EA6B51" w:rsidP="00EA6B51">
            <w:pPr>
              <w:spacing w:after="0" w:line="240" w:lineRule="auto"/>
              <w:ind w:left="-426" w:firstLine="568"/>
              <w:rPr>
                <w:rFonts w:ascii="Arial" w:eastAsia="Times New Roman" w:hAnsi="Arial" w:cs="Arial"/>
                <w:b/>
              </w:rPr>
            </w:pPr>
            <w:r w:rsidRPr="00EA6B51">
              <w:rPr>
                <w:rFonts w:ascii="Arial" w:eastAsia="Times New Roman" w:hAnsi="Arial" w:cs="Arial"/>
                <w:b/>
              </w:rPr>
              <w:t xml:space="preserve">ΔΗΜΟΣ ΕΥΡΩΤΑ </w:t>
            </w:r>
          </w:p>
          <w:p w:rsidR="00EA6B51" w:rsidRPr="00EA6B51" w:rsidRDefault="00EA6B51" w:rsidP="00EA6B51">
            <w:pPr>
              <w:tabs>
                <w:tab w:val="left" w:pos="6660"/>
              </w:tabs>
              <w:spacing w:after="0" w:line="240" w:lineRule="auto"/>
              <w:ind w:left="-426" w:firstLine="568"/>
              <w:rPr>
                <w:rFonts w:ascii="Arial" w:eastAsia="Times New Roman" w:hAnsi="Arial" w:cs="Arial"/>
                <w:b/>
              </w:rPr>
            </w:pPr>
            <w:r w:rsidRPr="00EA6B51">
              <w:rPr>
                <w:rFonts w:ascii="Arial" w:eastAsia="Times New Roman" w:hAnsi="Arial" w:cs="Arial"/>
                <w:b/>
              </w:rPr>
              <w:t xml:space="preserve">ΔΙΕΥΘΥΝΣΗ ΔΙΟΙΚΗΤΙΚΩΝ </w:t>
            </w:r>
          </w:p>
          <w:p w:rsidR="00EA6B51" w:rsidRPr="00EA6B51" w:rsidRDefault="00EA6B51" w:rsidP="00EA6B51">
            <w:pPr>
              <w:tabs>
                <w:tab w:val="left" w:pos="6660"/>
              </w:tabs>
              <w:spacing w:after="0" w:line="240" w:lineRule="auto"/>
              <w:ind w:left="-426" w:firstLine="568"/>
              <w:rPr>
                <w:rFonts w:ascii="Arial" w:eastAsia="Times New Roman" w:hAnsi="Arial" w:cs="Arial"/>
                <w:b/>
              </w:rPr>
            </w:pPr>
            <w:r w:rsidRPr="00EA6B51">
              <w:rPr>
                <w:rFonts w:ascii="Arial" w:eastAsia="Times New Roman" w:hAnsi="Arial" w:cs="Arial"/>
                <w:b/>
              </w:rPr>
              <w:t>ΚΑΙ ΟΙΚΟΝΟΜΙΚΩΝ ΥΠΗΡΕΣΙΩΝ</w:t>
            </w:r>
          </w:p>
          <w:p w:rsidR="00EA6B51" w:rsidRPr="00EA6B51" w:rsidRDefault="00EA6B51" w:rsidP="00EA6B51">
            <w:pPr>
              <w:tabs>
                <w:tab w:val="left" w:pos="6660"/>
              </w:tabs>
              <w:spacing w:after="0" w:line="240" w:lineRule="auto"/>
              <w:ind w:left="-426" w:firstLine="568"/>
              <w:rPr>
                <w:rFonts w:ascii="Arial" w:eastAsia="Times New Roman" w:hAnsi="Arial" w:cs="Arial"/>
                <w:b/>
              </w:rPr>
            </w:pPr>
            <w:r w:rsidRPr="00EA6B51">
              <w:rPr>
                <w:rFonts w:ascii="Arial" w:eastAsia="Times New Roman" w:hAnsi="Arial" w:cs="Arial"/>
                <w:b/>
              </w:rPr>
              <w:t>ΤΜΗΜΑ ΑΝΘΡΩΠΙΝΟΥ ΔΥΝΑΜΙΚΟΥ</w:t>
            </w:r>
          </w:p>
          <w:p w:rsidR="00EA6B51" w:rsidRPr="00EA6B51" w:rsidRDefault="00EA6B51" w:rsidP="00EA6B51">
            <w:pPr>
              <w:tabs>
                <w:tab w:val="left" w:pos="6660"/>
              </w:tabs>
              <w:spacing w:after="0" w:line="240" w:lineRule="auto"/>
              <w:ind w:left="-426" w:firstLine="568"/>
              <w:rPr>
                <w:rFonts w:ascii="Arial" w:eastAsia="Times New Roman" w:hAnsi="Arial" w:cs="Arial"/>
              </w:rPr>
            </w:pPr>
            <w:proofErr w:type="spellStart"/>
            <w:r w:rsidRPr="00EA6B51">
              <w:rPr>
                <w:rFonts w:ascii="Arial" w:eastAsia="Times New Roman" w:hAnsi="Arial" w:cs="Arial"/>
              </w:rPr>
              <w:t>Ταχ</w:t>
            </w:r>
            <w:proofErr w:type="spellEnd"/>
            <w:r w:rsidRPr="00EA6B51">
              <w:rPr>
                <w:rFonts w:ascii="Arial" w:eastAsia="Times New Roman" w:hAnsi="Arial" w:cs="Arial"/>
              </w:rPr>
              <w:t>. Δ/</w:t>
            </w:r>
            <w:proofErr w:type="spellStart"/>
            <w:r w:rsidRPr="00EA6B51">
              <w:rPr>
                <w:rFonts w:ascii="Arial" w:eastAsia="Times New Roman" w:hAnsi="Arial" w:cs="Arial"/>
              </w:rPr>
              <w:t>νση</w:t>
            </w:r>
            <w:proofErr w:type="spellEnd"/>
            <w:r w:rsidRPr="00EA6B51">
              <w:rPr>
                <w:rFonts w:ascii="Arial" w:eastAsia="Times New Roman" w:hAnsi="Arial" w:cs="Arial"/>
              </w:rPr>
              <w:t xml:space="preserve">: Σκάλα  Λακωνίας - 23051                                                          </w:t>
            </w:r>
          </w:p>
          <w:p w:rsidR="00EA6B51" w:rsidRPr="00EA6B51" w:rsidRDefault="00EA6B51" w:rsidP="00EA6B51">
            <w:pPr>
              <w:spacing w:after="0" w:line="240" w:lineRule="auto"/>
              <w:ind w:left="-426" w:firstLine="568"/>
              <w:rPr>
                <w:rFonts w:ascii="Arial" w:eastAsia="Times New Roman" w:hAnsi="Arial" w:cs="Arial"/>
              </w:rPr>
            </w:pPr>
            <w:proofErr w:type="spellStart"/>
            <w:r w:rsidRPr="00EA6B51">
              <w:rPr>
                <w:rFonts w:ascii="Arial" w:eastAsia="Times New Roman" w:hAnsi="Arial" w:cs="Arial"/>
              </w:rPr>
              <w:t>Πληρ</w:t>
            </w:r>
            <w:proofErr w:type="spellEnd"/>
            <w:r w:rsidRPr="00EA6B51">
              <w:rPr>
                <w:rFonts w:ascii="Arial" w:eastAsia="Times New Roman" w:hAnsi="Arial" w:cs="Arial"/>
              </w:rPr>
              <w:t xml:space="preserve">.: </w:t>
            </w:r>
            <w:r w:rsidR="00EA3653">
              <w:rPr>
                <w:rFonts w:ascii="Arial" w:eastAsia="Times New Roman" w:hAnsi="Arial" w:cs="Arial"/>
              </w:rPr>
              <w:t xml:space="preserve">Δημήτριος </w:t>
            </w:r>
            <w:proofErr w:type="spellStart"/>
            <w:r w:rsidR="00EA3653">
              <w:rPr>
                <w:rFonts w:ascii="Arial" w:eastAsia="Times New Roman" w:hAnsi="Arial" w:cs="Arial"/>
              </w:rPr>
              <w:t>Καραχάλιος</w:t>
            </w:r>
            <w:proofErr w:type="spellEnd"/>
            <w:r w:rsidRPr="00EA6B51">
              <w:rPr>
                <w:rFonts w:ascii="Arial" w:eastAsia="Times New Roman" w:hAnsi="Arial" w:cs="Arial"/>
              </w:rPr>
              <w:tab/>
            </w:r>
            <w:r w:rsidRPr="00EA6B51">
              <w:rPr>
                <w:rFonts w:ascii="Arial" w:eastAsia="Times New Roman" w:hAnsi="Arial" w:cs="Arial"/>
              </w:rPr>
              <w:tab/>
              <w:t xml:space="preserve">               </w:t>
            </w:r>
          </w:p>
          <w:p w:rsidR="00EA6B51" w:rsidRPr="00EA6B51" w:rsidRDefault="00EA6B51" w:rsidP="00EA6B51">
            <w:pPr>
              <w:keepNext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426" w:firstLine="568"/>
              <w:jc w:val="both"/>
              <w:outlineLvl w:val="0"/>
              <w:rPr>
                <w:rFonts w:ascii="Arial" w:eastAsia="Times New Roman" w:hAnsi="Arial" w:cs="Arial"/>
              </w:rPr>
            </w:pPr>
            <w:proofErr w:type="spellStart"/>
            <w:r w:rsidRPr="00EA6B51">
              <w:rPr>
                <w:rFonts w:ascii="Arial" w:eastAsia="Times New Roman" w:hAnsi="Arial" w:cs="Arial"/>
              </w:rPr>
              <w:t>Τηλ</w:t>
            </w:r>
            <w:proofErr w:type="spellEnd"/>
            <w:r w:rsidRPr="00EA6B51">
              <w:rPr>
                <w:rFonts w:ascii="Arial" w:eastAsia="Times New Roman" w:hAnsi="Arial" w:cs="Arial"/>
              </w:rPr>
              <w:t xml:space="preserve">:  2735 3 60020                                   </w:t>
            </w:r>
          </w:p>
          <w:p w:rsidR="00EA6B51" w:rsidRPr="00EB7A52" w:rsidRDefault="00EA6B51" w:rsidP="00EA3653">
            <w:pPr>
              <w:spacing w:after="0" w:line="240" w:lineRule="auto"/>
              <w:ind w:left="-426" w:firstLine="568"/>
              <w:rPr>
                <w:rFonts w:ascii="Arial" w:eastAsia="Times New Roman" w:hAnsi="Arial" w:cs="Arial"/>
                <w:b/>
              </w:rPr>
            </w:pPr>
            <w:r w:rsidRPr="00EA6B51">
              <w:rPr>
                <w:rFonts w:ascii="Arial" w:eastAsia="Times New Roman" w:hAnsi="Arial" w:cs="Arial"/>
                <w:lang w:val="en-US"/>
              </w:rPr>
              <w:t>Email</w:t>
            </w:r>
            <w:r w:rsidRPr="00EB7A52">
              <w:rPr>
                <w:rFonts w:ascii="Arial" w:eastAsia="Times New Roman" w:hAnsi="Arial" w:cs="Arial"/>
              </w:rPr>
              <w:t xml:space="preserve">: </w:t>
            </w:r>
            <w:r w:rsidR="00EA3653" w:rsidRPr="00EA3653">
              <w:rPr>
                <w:rFonts w:ascii="Arial" w:eastAsia="Times New Roman" w:hAnsi="Arial" w:cs="Arial"/>
                <w:lang w:val="en-US"/>
              </w:rPr>
              <w:t>d</w:t>
            </w:r>
            <w:r w:rsidR="00EA3653" w:rsidRPr="00EB7A52">
              <w:rPr>
                <w:rFonts w:ascii="Arial" w:eastAsia="Times New Roman" w:hAnsi="Arial" w:cs="Arial"/>
              </w:rPr>
              <w:t>.</w:t>
            </w:r>
            <w:proofErr w:type="spellStart"/>
            <w:r w:rsidR="00EA3653" w:rsidRPr="00EA3653">
              <w:rPr>
                <w:rFonts w:ascii="Arial" w:eastAsia="Times New Roman" w:hAnsi="Arial" w:cs="Arial"/>
                <w:lang w:val="en-US"/>
              </w:rPr>
              <w:t>karaxalios</w:t>
            </w:r>
            <w:proofErr w:type="spellEnd"/>
            <w:r w:rsidR="00EA3653" w:rsidRPr="00EB7A52">
              <w:rPr>
                <w:rFonts w:ascii="Arial" w:eastAsia="Times New Roman" w:hAnsi="Arial" w:cs="Arial"/>
              </w:rPr>
              <w:t>@</w:t>
            </w:r>
            <w:proofErr w:type="spellStart"/>
            <w:r w:rsidR="00EA3653" w:rsidRPr="00EA3653">
              <w:rPr>
                <w:rFonts w:ascii="Arial" w:eastAsia="Times New Roman" w:hAnsi="Arial" w:cs="Arial"/>
                <w:lang w:val="en-US"/>
              </w:rPr>
              <w:t>eurota</w:t>
            </w:r>
            <w:proofErr w:type="spellEnd"/>
            <w:r w:rsidR="00EA3653" w:rsidRPr="00EB7A52">
              <w:rPr>
                <w:rFonts w:ascii="Arial" w:eastAsia="Times New Roman" w:hAnsi="Arial" w:cs="Arial"/>
              </w:rPr>
              <w:t>.</w:t>
            </w:r>
            <w:r w:rsidR="00EA3653" w:rsidRPr="00EA3653">
              <w:rPr>
                <w:rFonts w:ascii="Arial" w:eastAsia="Times New Roman" w:hAnsi="Arial" w:cs="Arial"/>
                <w:lang w:val="en-US"/>
              </w:rPr>
              <w:t>gr</w:t>
            </w:r>
          </w:p>
        </w:tc>
        <w:tc>
          <w:tcPr>
            <w:tcW w:w="3402" w:type="dxa"/>
            <w:hideMark/>
          </w:tcPr>
          <w:p w:rsidR="00EA6B51" w:rsidRPr="00EB7A52" w:rsidRDefault="00EA6B51" w:rsidP="00EA6B51">
            <w:pPr>
              <w:spacing w:after="0" w:line="240" w:lineRule="auto"/>
              <w:ind w:left="-108" w:right="-675"/>
              <w:rPr>
                <w:rFonts w:ascii="Arial" w:eastAsia="Times New Roman" w:hAnsi="Arial" w:cs="Arial"/>
              </w:rPr>
            </w:pPr>
            <w:r w:rsidRPr="00EB7A52">
              <w:rPr>
                <w:rFonts w:ascii="Arial" w:eastAsia="Times New Roman" w:hAnsi="Arial" w:cs="Arial"/>
              </w:rPr>
              <w:t xml:space="preserve">        </w:t>
            </w:r>
          </w:p>
          <w:p w:rsidR="00EA6B51" w:rsidRPr="00EB7A52" w:rsidRDefault="00EA6B51" w:rsidP="00EA6B51">
            <w:pPr>
              <w:spacing w:after="0" w:line="240" w:lineRule="auto"/>
              <w:ind w:left="-108" w:right="-675"/>
              <w:rPr>
                <w:rFonts w:ascii="Arial" w:eastAsia="Times New Roman" w:hAnsi="Arial" w:cs="Arial"/>
              </w:rPr>
            </w:pPr>
          </w:p>
          <w:p w:rsidR="00EA6B51" w:rsidRPr="00EB7A52" w:rsidRDefault="00EA6B51" w:rsidP="00EA6B51">
            <w:pPr>
              <w:spacing w:after="0" w:line="240" w:lineRule="auto"/>
              <w:ind w:left="-108" w:right="-675"/>
              <w:rPr>
                <w:rFonts w:ascii="Arial" w:eastAsia="Times New Roman" w:hAnsi="Arial" w:cs="Arial"/>
              </w:rPr>
            </w:pPr>
          </w:p>
          <w:p w:rsidR="00EA6B51" w:rsidRPr="00EB7A52" w:rsidRDefault="00EA6B51" w:rsidP="00EA6B51">
            <w:pPr>
              <w:spacing w:after="0" w:line="240" w:lineRule="auto"/>
              <w:ind w:left="-108" w:right="-675"/>
              <w:rPr>
                <w:rFonts w:ascii="Arial" w:eastAsia="Times New Roman" w:hAnsi="Arial" w:cs="Arial"/>
              </w:rPr>
            </w:pPr>
          </w:p>
          <w:p w:rsidR="00EA6B51" w:rsidRPr="00EB7A52" w:rsidRDefault="00EA6B51" w:rsidP="00EA6B51">
            <w:pPr>
              <w:spacing w:after="0" w:line="240" w:lineRule="auto"/>
              <w:ind w:left="-108" w:right="-675"/>
              <w:rPr>
                <w:rFonts w:ascii="Arial" w:eastAsia="Times New Roman" w:hAnsi="Arial" w:cs="Arial"/>
              </w:rPr>
            </w:pPr>
          </w:p>
          <w:p w:rsidR="00EA6B51" w:rsidRPr="00EA6B51" w:rsidRDefault="00EA6B51" w:rsidP="00EA6B51">
            <w:pPr>
              <w:spacing w:after="0" w:line="240" w:lineRule="auto"/>
              <w:ind w:right="-675"/>
              <w:rPr>
                <w:rFonts w:ascii="Arial" w:eastAsia="Times New Roman" w:hAnsi="Arial" w:cs="Arial"/>
              </w:rPr>
            </w:pPr>
            <w:r w:rsidRPr="00EA6B51">
              <w:rPr>
                <w:rFonts w:ascii="Arial" w:eastAsia="Times New Roman" w:hAnsi="Arial" w:cs="Arial"/>
              </w:rPr>
              <w:t xml:space="preserve">Σκάλα  </w:t>
            </w:r>
            <w:r>
              <w:rPr>
                <w:rFonts w:ascii="Arial" w:eastAsia="Times New Roman" w:hAnsi="Arial" w:cs="Arial"/>
              </w:rPr>
              <w:t xml:space="preserve">Λακωνίας </w:t>
            </w:r>
            <w:r w:rsidR="00EA3653">
              <w:rPr>
                <w:rFonts w:ascii="Arial" w:eastAsia="Times New Roman" w:hAnsi="Arial" w:cs="Arial"/>
              </w:rPr>
              <w:t>23</w:t>
            </w:r>
            <w:r w:rsidRPr="00EA6B51">
              <w:rPr>
                <w:rFonts w:ascii="Arial" w:eastAsia="Times New Roman" w:hAnsi="Arial" w:cs="Arial"/>
              </w:rPr>
              <w:t>.</w:t>
            </w:r>
            <w:r w:rsidR="00EA3653">
              <w:rPr>
                <w:rFonts w:ascii="Arial" w:eastAsia="Times New Roman" w:hAnsi="Arial" w:cs="Arial"/>
              </w:rPr>
              <w:t>12</w:t>
            </w:r>
            <w:r w:rsidRPr="00EA6B51">
              <w:rPr>
                <w:rFonts w:ascii="Arial" w:eastAsia="Times New Roman" w:hAnsi="Arial" w:cs="Arial"/>
              </w:rPr>
              <w:t>.202</w:t>
            </w:r>
            <w:r w:rsidR="00EA3653">
              <w:rPr>
                <w:rFonts w:ascii="Arial" w:eastAsia="Times New Roman" w:hAnsi="Arial" w:cs="Arial"/>
              </w:rPr>
              <w:t>5</w:t>
            </w:r>
            <w:r w:rsidRPr="00EA6B51">
              <w:rPr>
                <w:rFonts w:ascii="Arial" w:eastAsia="Times New Roman" w:hAnsi="Arial" w:cs="Arial"/>
              </w:rPr>
              <w:t xml:space="preserve">      </w:t>
            </w:r>
          </w:p>
          <w:p w:rsidR="00EA6B51" w:rsidRPr="00EA6B51" w:rsidRDefault="00EA6B51" w:rsidP="00EA3653">
            <w:pPr>
              <w:spacing w:after="0" w:line="240" w:lineRule="auto"/>
              <w:ind w:left="-108" w:right="-675"/>
              <w:rPr>
                <w:rFonts w:ascii="Arial" w:eastAsia="Times New Roman" w:hAnsi="Arial" w:cs="Arial"/>
              </w:rPr>
            </w:pPr>
            <w:r w:rsidRPr="00EA6B51">
              <w:rPr>
                <w:rFonts w:ascii="Arial" w:eastAsia="Times New Roman" w:hAnsi="Arial" w:cs="Arial"/>
              </w:rPr>
              <w:t xml:space="preserve">  Αριθ. </w:t>
            </w:r>
            <w:proofErr w:type="spellStart"/>
            <w:r w:rsidRPr="00EA6B51">
              <w:rPr>
                <w:rFonts w:ascii="Arial" w:eastAsia="Times New Roman" w:hAnsi="Arial" w:cs="Arial"/>
              </w:rPr>
              <w:t>πρωτ</w:t>
            </w:r>
            <w:proofErr w:type="spellEnd"/>
            <w:r w:rsidRPr="00EA6B51">
              <w:rPr>
                <w:rFonts w:ascii="Arial" w:eastAsia="Times New Roman" w:hAnsi="Arial" w:cs="Arial"/>
              </w:rPr>
              <w:t>:</w:t>
            </w:r>
            <w:r w:rsidR="00EA3653">
              <w:rPr>
                <w:rFonts w:ascii="Arial" w:eastAsia="Times New Roman" w:hAnsi="Arial" w:cs="Arial"/>
              </w:rPr>
              <w:t xml:space="preserve"> 23541</w:t>
            </w:r>
            <w:r w:rsidRPr="00EA6B51">
              <w:rPr>
                <w:rFonts w:ascii="Arial" w:eastAsia="Times New Roman" w:hAnsi="Arial" w:cs="Arial"/>
              </w:rPr>
              <w:t xml:space="preserve">                                                                  </w:t>
            </w:r>
          </w:p>
        </w:tc>
      </w:tr>
    </w:tbl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</w:p>
    <w:p w:rsidR="00764814" w:rsidRDefault="00764814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Π Ε Ρ Ι Λ Η Ψ Η</w:t>
      </w:r>
    </w:p>
    <w:p w:rsidR="00764814" w:rsidRDefault="00764814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  <w:r w:rsidRPr="00EA6B51">
        <w:rPr>
          <w:rFonts w:ascii="Arial" w:eastAsia="Times New Roman" w:hAnsi="Arial" w:cs="Arial"/>
          <w:b/>
          <w:bCs/>
        </w:rPr>
        <w:t>ΓΝΩΣΤΟΠΟΙΗΣΗ</w:t>
      </w:r>
      <w:r w:rsidR="00764814">
        <w:rPr>
          <w:rFonts w:ascii="Arial" w:eastAsia="Times New Roman" w:hAnsi="Arial" w:cs="Arial"/>
          <w:b/>
          <w:bCs/>
        </w:rPr>
        <w:t xml:space="preserve">Σ </w:t>
      </w:r>
    </w:p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  <w:r w:rsidRPr="00EA6B51">
        <w:rPr>
          <w:rFonts w:ascii="Arial" w:eastAsia="Times New Roman" w:hAnsi="Arial" w:cs="Arial"/>
          <w:b/>
          <w:bCs/>
        </w:rPr>
        <w:t xml:space="preserve"> Πλήρωσης μιας (1) θέσης Ειδικού </w:t>
      </w:r>
      <w:r w:rsidR="00B97C88" w:rsidRPr="00EA6B51">
        <w:rPr>
          <w:rFonts w:ascii="Arial" w:eastAsia="Times New Roman" w:hAnsi="Arial" w:cs="Arial"/>
          <w:b/>
          <w:bCs/>
        </w:rPr>
        <w:t>Συ</w:t>
      </w:r>
      <w:r w:rsidR="00B97C88">
        <w:rPr>
          <w:rFonts w:ascii="Arial" w:eastAsia="Times New Roman" w:hAnsi="Arial" w:cs="Arial"/>
          <w:b/>
          <w:bCs/>
        </w:rPr>
        <w:t xml:space="preserve">μβούλου </w:t>
      </w:r>
      <w:r w:rsidRPr="00EA6B51">
        <w:rPr>
          <w:rFonts w:ascii="Arial" w:eastAsia="Times New Roman" w:hAnsi="Arial" w:cs="Arial"/>
          <w:b/>
          <w:bCs/>
        </w:rPr>
        <w:t xml:space="preserve">Δημάρχου </w:t>
      </w:r>
    </w:p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  <w:r w:rsidRPr="00EA6B51">
        <w:rPr>
          <w:rFonts w:ascii="Arial" w:eastAsia="Times New Roman" w:hAnsi="Arial" w:cs="Arial"/>
          <w:b/>
          <w:bCs/>
        </w:rPr>
        <w:t>Ο ΔΗΜΑΡΧΟΣ  ΕΥΡΩΤΑ</w:t>
      </w:r>
    </w:p>
    <w:p w:rsidR="00EA6B51" w:rsidRPr="00EA6B51" w:rsidRDefault="00EA6B51" w:rsidP="00EA6B51">
      <w:pPr>
        <w:spacing w:after="0" w:line="240" w:lineRule="auto"/>
        <w:ind w:left="-426" w:firstLine="568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</w:rPr>
        <w:t>Έχοντας υπόψη:</w:t>
      </w:r>
    </w:p>
    <w:p w:rsidR="00EA6B51" w:rsidRPr="00EA6B51" w:rsidRDefault="00EA6B51" w:rsidP="00EA6B51">
      <w:pPr>
        <w:spacing w:after="0" w:line="240" w:lineRule="auto"/>
        <w:ind w:left="-426" w:firstLine="568"/>
        <w:rPr>
          <w:rFonts w:ascii="Arial" w:eastAsia="Times New Roman" w:hAnsi="Arial" w:cs="Arial"/>
        </w:rPr>
      </w:pPr>
    </w:p>
    <w:p w:rsidR="00EA6B51" w:rsidRPr="00EA6B51" w:rsidRDefault="00EA6B51" w:rsidP="00EA6B51">
      <w:pPr>
        <w:numPr>
          <w:ilvl w:val="0"/>
          <w:numId w:val="9"/>
        </w:numPr>
        <w:tabs>
          <w:tab w:val="left" w:pos="142"/>
        </w:tabs>
        <w:autoSpaceDE w:val="0"/>
        <w:autoSpaceDN w:val="0"/>
        <w:spacing w:after="120" w:line="240" w:lineRule="auto"/>
        <w:ind w:left="-426" w:right="-283" w:firstLine="568"/>
        <w:contextualSpacing/>
        <w:jc w:val="both"/>
        <w:rPr>
          <w:rFonts w:ascii="Arial" w:eastAsia="Calibri" w:hAnsi="Arial" w:cs="Arial"/>
          <w:lang w:eastAsia="en-US"/>
        </w:rPr>
      </w:pPr>
      <w:r w:rsidRPr="00EA6B51">
        <w:rPr>
          <w:rFonts w:ascii="Arial" w:eastAsia="Calibri" w:hAnsi="Arial" w:cs="Arial"/>
          <w:lang w:eastAsia="en-US"/>
        </w:rPr>
        <w:t>Τις διατάξεις του άρθρου 163 του ν.3584/2007 (ΦΕΚ 143/2007</w:t>
      </w:r>
      <w:r w:rsidRPr="00EA6B51">
        <w:rPr>
          <w:rFonts w:ascii="Arial" w:eastAsia="Calibri" w:hAnsi="Arial" w:cs="Arial"/>
          <w:snapToGrid w:val="0"/>
          <w:lang w:eastAsia="en-US"/>
        </w:rPr>
        <w:t xml:space="preserve"> </w:t>
      </w:r>
      <w:proofErr w:type="spellStart"/>
      <w:r w:rsidRPr="00EA6B51">
        <w:rPr>
          <w:rFonts w:ascii="Arial" w:eastAsia="Calibri" w:hAnsi="Arial" w:cs="Arial"/>
          <w:snapToGrid w:val="0"/>
          <w:lang w:eastAsia="en-US"/>
        </w:rPr>
        <w:t>τ.Α</w:t>
      </w:r>
      <w:proofErr w:type="spellEnd"/>
      <w:r w:rsidRPr="00EA6B51">
        <w:rPr>
          <w:rFonts w:ascii="Arial" w:eastAsia="Calibri" w:hAnsi="Arial" w:cs="Arial"/>
          <w:lang w:eastAsia="en-US"/>
        </w:rPr>
        <w:t>), όπως έχουν τροποποιηθεί και ισχύουν,</w:t>
      </w:r>
    </w:p>
    <w:p w:rsidR="00EA6B51" w:rsidRPr="00EA6B51" w:rsidRDefault="00EA6B51" w:rsidP="00EA6B51">
      <w:pPr>
        <w:numPr>
          <w:ilvl w:val="0"/>
          <w:numId w:val="9"/>
        </w:numPr>
        <w:tabs>
          <w:tab w:val="left" w:pos="142"/>
        </w:tabs>
        <w:autoSpaceDE w:val="0"/>
        <w:autoSpaceDN w:val="0"/>
        <w:spacing w:after="120" w:line="240" w:lineRule="auto"/>
        <w:ind w:left="-426" w:right="-283" w:firstLine="568"/>
        <w:contextualSpacing/>
        <w:jc w:val="both"/>
        <w:rPr>
          <w:rFonts w:ascii="Arial" w:eastAsia="Calibri" w:hAnsi="Arial" w:cs="Arial"/>
          <w:lang w:eastAsia="en-US"/>
        </w:rPr>
      </w:pPr>
      <w:r w:rsidRPr="00EA6B51">
        <w:rPr>
          <w:rFonts w:ascii="Arial" w:eastAsia="Calibri" w:hAnsi="Arial" w:cs="Arial"/>
          <w:lang w:eastAsia="en-US"/>
        </w:rPr>
        <w:t xml:space="preserve">Τις διατάξεις του άρθρου 59 παρ. 2 του ν.3852/2010 όπως έχουν τροποποιηθεί και ισχύουν με το άρθρο 118 του ν.5079/2023 (ΦΕΚ 215/2023 </w:t>
      </w:r>
      <w:proofErr w:type="spellStart"/>
      <w:r w:rsidRPr="00EA6B51">
        <w:rPr>
          <w:rFonts w:ascii="Arial" w:eastAsia="Calibri" w:hAnsi="Arial" w:cs="Arial"/>
          <w:lang w:eastAsia="en-US"/>
        </w:rPr>
        <w:t>τ.Α</w:t>
      </w:r>
      <w:proofErr w:type="spellEnd"/>
      <w:r w:rsidRPr="00EA6B51">
        <w:rPr>
          <w:rFonts w:ascii="Arial" w:eastAsia="Calibri" w:hAnsi="Arial" w:cs="Arial"/>
          <w:lang w:eastAsia="en-US"/>
        </w:rPr>
        <w:t xml:space="preserve">), </w:t>
      </w:r>
    </w:p>
    <w:p w:rsidR="00EA6B51" w:rsidRPr="00EA6B51" w:rsidRDefault="00EA6B51" w:rsidP="00EA6B51">
      <w:pPr>
        <w:numPr>
          <w:ilvl w:val="0"/>
          <w:numId w:val="9"/>
        </w:numPr>
        <w:tabs>
          <w:tab w:val="left" w:pos="142"/>
        </w:tabs>
        <w:autoSpaceDE w:val="0"/>
        <w:autoSpaceDN w:val="0"/>
        <w:spacing w:after="120" w:line="240" w:lineRule="auto"/>
        <w:ind w:left="-426" w:right="-283" w:firstLine="568"/>
        <w:contextualSpacing/>
        <w:jc w:val="both"/>
        <w:rPr>
          <w:rFonts w:ascii="Arial" w:eastAsia="Calibri" w:hAnsi="Arial" w:cs="Arial"/>
          <w:lang w:eastAsia="en-US"/>
        </w:rPr>
      </w:pPr>
      <w:r w:rsidRPr="00EA6B51">
        <w:rPr>
          <w:rFonts w:ascii="Arial" w:eastAsia="Calibri" w:hAnsi="Arial" w:cs="Arial"/>
          <w:lang w:eastAsia="en-US"/>
        </w:rPr>
        <w:t xml:space="preserve">Τον Οργανισμό Εσωτερικής Υπηρεσίας του Δήμου Ευρώτα στον οποίο προβλέπονται θέσεις Ειδικών Συνεργατών (ΦΕΚ 4178/29.06.2023/τ.Β), </w:t>
      </w:r>
    </w:p>
    <w:p w:rsidR="00EA6B51" w:rsidRDefault="00EA6B51" w:rsidP="00EA3653">
      <w:pPr>
        <w:pStyle w:val="Bodytext1"/>
        <w:numPr>
          <w:ilvl w:val="0"/>
          <w:numId w:val="12"/>
        </w:numPr>
        <w:shd w:val="clear" w:color="auto" w:fill="auto"/>
        <w:tabs>
          <w:tab w:val="left" w:pos="-142"/>
          <w:tab w:val="left" w:pos="0"/>
          <w:tab w:val="left" w:pos="284"/>
          <w:tab w:val="left" w:pos="426"/>
        </w:tabs>
        <w:spacing w:before="0" w:line="240" w:lineRule="auto"/>
        <w:ind w:left="-426" w:right="-341" w:firstLine="568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</w:rPr>
        <w:t xml:space="preserve">Την ανάγκη πλήρωσης μίας θέσης ειδικού </w:t>
      </w:r>
      <w:r w:rsidR="005F26B5">
        <w:rPr>
          <w:rFonts w:ascii="Arial" w:eastAsia="Times New Roman" w:hAnsi="Arial" w:cs="Arial"/>
        </w:rPr>
        <w:t>Συνεργάτη</w:t>
      </w:r>
      <w:r w:rsidRPr="00EA6B51">
        <w:rPr>
          <w:rFonts w:ascii="Arial" w:eastAsia="Times New Roman" w:hAnsi="Arial" w:cs="Arial"/>
        </w:rPr>
        <w:t xml:space="preserve"> Δημάρχου</w:t>
      </w:r>
      <w:r w:rsidR="00EA3653">
        <w:rPr>
          <w:rFonts w:ascii="Arial" w:eastAsia="Times New Roman" w:hAnsi="Arial" w:cs="Arial"/>
        </w:rPr>
        <w:t xml:space="preserve"> ΠΕ Πολιτικών Μηχανικών </w:t>
      </w:r>
      <w:r w:rsidRPr="00EA6B51">
        <w:rPr>
          <w:rFonts w:ascii="Arial" w:eastAsia="Times New Roman" w:hAnsi="Arial" w:cs="Arial"/>
        </w:rPr>
        <w:t xml:space="preserve"> για την επικουρία του σε</w:t>
      </w:r>
      <w:r w:rsidR="00EA3653">
        <w:rPr>
          <w:rFonts w:ascii="Arial" w:eastAsia="Times New Roman" w:hAnsi="Arial" w:cs="Arial"/>
        </w:rPr>
        <w:t xml:space="preserve"> τεχνικά </w:t>
      </w:r>
      <w:r w:rsidRPr="00EA6B51">
        <w:rPr>
          <w:rFonts w:ascii="Arial" w:eastAsia="Times New Roman" w:hAnsi="Arial" w:cs="Arial"/>
        </w:rPr>
        <w:t xml:space="preserve"> θέματα</w:t>
      </w:r>
      <w:r w:rsidR="00B97C88">
        <w:t xml:space="preserve"> </w:t>
      </w:r>
    </w:p>
    <w:p w:rsidR="00B97C88" w:rsidRPr="00EA6B51" w:rsidRDefault="00B97C88" w:rsidP="00B97C88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ind w:left="142" w:right="-341"/>
        <w:jc w:val="both"/>
        <w:rPr>
          <w:rFonts w:ascii="Arial" w:eastAsia="Times New Roman" w:hAnsi="Arial" w:cs="Arial"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  <w:r w:rsidRPr="00EA6B51">
        <w:rPr>
          <w:rFonts w:ascii="Arial" w:eastAsia="Times New Roman" w:hAnsi="Arial" w:cs="Arial"/>
          <w:b/>
          <w:bCs/>
        </w:rPr>
        <w:t>Γ ν ω σ τ ο π ο ι ε ί</w:t>
      </w:r>
    </w:p>
    <w:p w:rsidR="00EA6B51" w:rsidRPr="00EA6B51" w:rsidRDefault="00EA6B51" w:rsidP="00EA6B51">
      <w:pPr>
        <w:spacing w:after="0" w:line="240" w:lineRule="auto"/>
        <w:ind w:left="-426" w:firstLine="568"/>
        <w:jc w:val="center"/>
        <w:rPr>
          <w:rFonts w:ascii="Arial" w:eastAsia="Times New Roman" w:hAnsi="Arial" w:cs="Arial"/>
          <w:b/>
          <w:bCs/>
        </w:rPr>
      </w:pPr>
    </w:p>
    <w:p w:rsidR="00EA6B51" w:rsidRPr="00EA6B51" w:rsidRDefault="00EA6B51" w:rsidP="00EA6B51">
      <w:pPr>
        <w:ind w:left="-426" w:right="-341" w:firstLine="568"/>
        <w:jc w:val="both"/>
        <w:rPr>
          <w:rFonts w:ascii="Arial" w:eastAsia="Times New Roman" w:hAnsi="Arial" w:cs="Arial"/>
          <w:bCs/>
        </w:rPr>
      </w:pPr>
      <w:r w:rsidRPr="00EA6B51">
        <w:rPr>
          <w:rFonts w:ascii="Arial" w:eastAsia="Times New Roman" w:hAnsi="Arial" w:cs="Arial"/>
          <w:bCs/>
        </w:rPr>
        <w:t xml:space="preserve">Την πλήρωση </w:t>
      </w:r>
      <w:r w:rsidRPr="00EA6B51">
        <w:rPr>
          <w:rFonts w:ascii="Arial" w:eastAsia="Times New Roman" w:hAnsi="Arial" w:cs="Arial"/>
          <w:b/>
          <w:bCs/>
        </w:rPr>
        <w:t xml:space="preserve">μιας (01) θέσης Ειδικού </w:t>
      </w:r>
      <w:r w:rsidR="00B97C88" w:rsidRPr="00EA6B51">
        <w:rPr>
          <w:rFonts w:ascii="Arial" w:eastAsia="Times New Roman" w:hAnsi="Arial" w:cs="Arial"/>
          <w:b/>
          <w:bCs/>
        </w:rPr>
        <w:t>Συ</w:t>
      </w:r>
      <w:r w:rsidR="00B97C88">
        <w:rPr>
          <w:rFonts w:ascii="Arial" w:eastAsia="Times New Roman" w:hAnsi="Arial" w:cs="Arial"/>
          <w:b/>
          <w:bCs/>
        </w:rPr>
        <w:t>μβούλου</w:t>
      </w:r>
      <w:r w:rsidRPr="00EA6B51">
        <w:rPr>
          <w:rFonts w:ascii="Arial" w:eastAsia="Times New Roman" w:hAnsi="Arial" w:cs="Arial"/>
          <w:b/>
          <w:bCs/>
        </w:rPr>
        <w:t xml:space="preserve"> </w:t>
      </w:r>
      <w:r w:rsidRPr="00EA6B51">
        <w:rPr>
          <w:rFonts w:ascii="Arial" w:eastAsia="Times New Roman" w:hAnsi="Arial" w:cs="Arial"/>
          <w:bCs/>
        </w:rPr>
        <w:t>Δημάρχου Ευρώτα,</w:t>
      </w:r>
      <w:r w:rsidR="00EA3653" w:rsidRPr="00EA3653">
        <w:rPr>
          <w:rFonts w:ascii="Arial" w:eastAsia="Times New Roman" w:hAnsi="Arial" w:cs="Arial"/>
        </w:rPr>
        <w:t xml:space="preserve"> </w:t>
      </w:r>
      <w:r w:rsidR="00EA3653">
        <w:rPr>
          <w:rFonts w:ascii="Arial" w:eastAsia="Times New Roman" w:hAnsi="Arial" w:cs="Arial"/>
        </w:rPr>
        <w:t>ΠΕ Πολιτικών</w:t>
      </w:r>
      <w:r w:rsidRPr="00EA6B51">
        <w:rPr>
          <w:rFonts w:ascii="Arial" w:eastAsia="Times New Roman" w:hAnsi="Arial" w:cs="Arial"/>
          <w:bCs/>
        </w:rPr>
        <w:t xml:space="preserve"> </w:t>
      </w:r>
      <w:r w:rsidR="00EA3653">
        <w:rPr>
          <w:rFonts w:ascii="Arial" w:eastAsia="Times New Roman" w:hAnsi="Arial" w:cs="Arial"/>
        </w:rPr>
        <w:t>Μηχανικών</w:t>
      </w:r>
      <w:r w:rsidR="00EA3653">
        <w:rPr>
          <w:rFonts w:ascii="Arial" w:eastAsia="Times New Roman" w:hAnsi="Arial" w:cs="Arial"/>
          <w:bCs/>
        </w:rPr>
        <w:t xml:space="preserve">, </w:t>
      </w:r>
      <w:r w:rsidRPr="00EA6B51">
        <w:rPr>
          <w:rFonts w:ascii="Arial" w:eastAsia="Times New Roman" w:hAnsi="Arial" w:cs="Arial"/>
          <w:bCs/>
        </w:rPr>
        <w:t>η οποία θα καλυφθεί  με σύμβαση εργασίας Ιδιωτικού Δικαίου Ορισμένου Χρόνου, η διάρκεια της οποίας δεν μπορεί να υπερβεί τη θητεία της τρέχουσας δημοτικής περιόδου.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  <w:b/>
          <w:bCs/>
        </w:rPr>
      </w:pPr>
      <w:r w:rsidRPr="00EA6B51">
        <w:rPr>
          <w:rFonts w:ascii="Arial" w:eastAsia="Times New Roman" w:hAnsi="Arial" w:cs="Arial"/>
          <w:b/>
          <w:bCs/>
        </w:rPr>
        <w:t>Απαραίτητα προσόντα: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  <w:b/>
          <w:bCs/>
          <w:color w:val="FF0000"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Για την πλήρωση της θέσης απαιτούνται τα προσόντα της </w:t>
      </w:r>
      <w:hyperlink r:id="rId9" w:tgtFrame="_blank" w:history="1">
        <w:r w:rsidRPr="00EA6B51">
          <w:rPr>
            <w:rFonts w:ascii="Tahoma" w:eastAsia="Times New Roman" w:hAnsi="Tahoma" w:cs="Tahoma"/>
            <w:color w:val="0000FF"/>
            <w:sz w:val="21"/>
            <w:szCs w:val="21"/>
            <w:u w:val="single"/>
            <w:shd w:val="clear" w:color="auto" w:fill="FFFFFF"/>
          </w:rPr>
          <w:t>παρ. 3 του άρθρου 163 του Ν.3584/2007</w:t>
        </w:r>
      </w:hyperlink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και ειδικότερα: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EA6B51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br/>
        <w:t xml:space="preserve">        1. Γενικά προσόντα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EA6B51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        Απαιτούνται τα γενικά προσόντα διορισμού που προβλέπονται για τους υπαλλήλους του </w:t>
      </w:r>
      <w:hyperlink r:id="rId10" w:tgtFrame="_blank" w:history="1">
        <w:r w:rsidRPr="00EA6B51">
          <w:rPr>
            <w:rFonts w:ascii="Tahoma" w:eastAsia="Times New Roman" w:hAnsi="Tahoma" w:cs="Tahoma"/>
            <w:color w:val="0000FF"/>
            <w:sz w:val="21"/>
            <w:szCs w:val="21"/>
            <w:u w:val="single"/>
            <w:shd w:val="clear" w:color="auto" w:fill="FFFFFF"/>
          </w:rPr>
          <w:t>πρώτου μέρους του ν. 3584/2007 (άρθρα 11 έως και 17)</w:t>
        </w:r>
      </w:hyperlink>
      <w:r w:rsidRPr="00EA6B51">
        <w:rPr>
          <w:rFonts w:ascii="Calibri" w:eastAsia="Times New Roman" w:hAnsi="Calibri" w:cs="Times New Roman"/>
        </w:rPr>
        <w:t>.</w:t>
      </w:r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</w:rPr>
        <w:t xml:space="preserve"> Για τα γενικά προσόντα διορισμού πρέπει να προσκομιστούν:</w:t>
      </w:r>
    </w:p>
    <w:p w:rsidR="00EA6B51" w:rsidRPr="00EA6B51" w:rsidRDefault="00EA6B51" w:rsidP="00EA6B51">
      <w:pPr>
        <w:numPr>
          <w:ilvl w:val="0"/>
          <w:numId w:val="10"/>
        </w:numPr>
        <w:spacing w:after="0" w:line="240" w:lineRule="auto"/>
        <w:ind w:left="-426" w:firstLine="568"/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EA6B51">
        <w:rPr>
          <w:rFonts w:ascii="Arial" w:eastAsia="Times New Roman" w:hAnsi="Arial" w:cs="Arial"/>
        </w:rPr>
        <w:t>χωριστή από την αίτηση,  Υπεύθυνη Δήλωση του υποψηφίου, κατά το άρθρο 8 του ν.1599/1986, στην οποία να δηλώνεται ότι αυτά πληρούνται,</w:t>
      </w:r>
    </w:p>
    <w:p w:rsidR="00EA6B51" w:rsidRPr="00EA6B51" w:rsidRDefault="00EA6B51" w:rsidP="00EA6B51">
      <w:pPr>
        <w:numPr>
          <w:ilvl w:val="0"/>
          <w:numId w:val="10"/>
        </w:numPr>
        <w:spacing w:after="0" w:line="240" w:lineRule="auto"/>
        <w:ind w:left="-426" w:firstLine="568"/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πιστοποιητικό ποινικού μητρώου,</w:t>
      </w:r>
    </w:p>
    <w:p w:rsidR="00EA6B51" w:rsidRPr="00EA6B51" w:rsidRDefault="00EA6B51" w:rsidP="00EA6B51">
      <w:pPr>
        <w:numPr>
          <w:ilvl w:val="0"/>
          <w:numId w:val="10"/>
        </w:numPr>
        <w:spacing w:after="0" w:line="240" w:lineRule="auto"/>
        <w:ind w:left="-426" w:firstLine="568"/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lastRenderedPageBreak/>
        <w:t>πιστοποιητικό εκπλήρωσης στρατιωτικών υποχρεώσεων ή νόμιμης απαλλαγής από αυτές,</w:t>
      </w:r>
    </w:p>
    <w:p w:rsidR="00EA6B51" w:rsidRPr="00EA6B51" w:rsidRDefault="00EA6B51" w:rsidP="00EA6B51">
      <w:pPr>
        <w:numPr>
          <w:ilvl w:val="0"/>
          <w:numId w:val="10"/>
        </w:numPr>
        <w:spacing w:after="0" w:line="240" w:lineRule="auto"/>
        <w:ind w:left="-426" w:firstLine="568"/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πιστοποιητικό υγείας και φυσικής καταλληλότητας</w:t>
      </w:r>
    </w:p>
    <w:p w:rsidR="00EA6B51" w:rsidRPr="00EA6B51" w:rsidRDefault="00EA6B51" w:rsidP="00EA6B51">
      <w:pPr>
        <w:numPr>
          <w:ilvl w:val="0"/>
          <w:numId w:val="10"/>
        </w:num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πιστοποιητικό γέννησης και οικογενειακής κατάστασης.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EA6B51">
        <w:rPr>
          <w:rFonts w:ascii="Arial" w:eastAsia="Times New Roman" w:hAnsi="Arial" w:cs="Arial"/>
          <w:b/>
          <w:bCs/>
        </w:rPr>
        <w:t xml:space="preserve">2. </w:t>
      </w:r>
      <w:r w:rsidRPr="00EA6B51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Τίτλος εκπαίδευσης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  <w:r w:rsidRPr="00EA6B51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      Απαιτείται πτυχίο ή δίπλωμα σχολής Πανεπιστημιακής Εκπαίδευσης (ΠΕ), σχολής </w:t>
      </w:r>
      <w:r w:rsidR="00B97C8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Πολιτικών Μηχανικών</w:t>
      </w:r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όπως προβλέπεται στο </w:t>
      </w:r>
      <w:hyperlink r:id="rId11" w:tgtFrame="_blank" w:history="1">
        <w:r w:rsidRPr="00EA6B51">
          <w:rPr>
            <w:rFonts w:ascii="Tahoma" w:eastAsia="Times New Roman" w:hAnsi="Tahoma" w:cs="Tahoma"/>
            <w:color w:val="0000FF"/>
            <w:sz w:val="21"/>
            <w:szCs w:val="21"/>
            <w:u w:val="single"/>
            <w:shd w:val="clear" w:color="auto" w:fill="FFFFFF"/>
          </w:rPr>
          <w:t>άρθρο 82</w:t>
        </w:r>
      </w:hyperlink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(</w:t>
      </w:r>
      <w:hyperlink r:id="rId12" w:tgtFrame="_blank" w:history="1">
        <w:r w:rsidRPr="00EA6B51">
          <w:rPr>
            <w:rFonts w:ascii="Tahoma" w:eastAsia="Times New Roman" w:hAnsi="Tahoma" w:cs="Tahoma"/>
            <w:color w:val="0000FF"/>
            <w:sz w:val="21"/>
            <w:szCs w:val="21"/>
            <w:u w:val="single"/>
            <w:shd w:val="clear" w:color="auto" w:fill="FFFFFF"/>
          </w:rPr>
          <w:t>παρ 3 άρθρο 163 Ν. 3584/2007</w:t>
        </w:r>
      </w:hyperlink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, όπως τροποποιήθηκε με την </w:t>
      </w:r>
      <w:hyperlink r:id="rId13" w:tgtFrame="_blank" w:history="1">
        <w:r w:rsidRPr="00EA6B51">
          <w:rPr>
            <w:rFonts w:ascii="Tahoma" w:eastAsia="Times New Roman" w:hAnsi="Tahoma" w:cs="Tahoma"/>
            <w:color w:val="428BCA"/>
            <w:sz w:val="21"/>
            <w:szCs w:val="21"/>
            <w:u w:val="single"/>
            <w:shd w:val="clear" w:color="auto" w:fill="FFFFFF"/>
          </w:rPr>
          <w:t>παρ.2 του άρθρου 44 του Ν.4447/16</w:t>
        </w:r>
      </w:hyperlink>
      <w:r w:rsidRPr="00EA6B5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).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  <w:b/>
          <w:bCs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EA6B51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</w:rPr>
        <w:t>3. Ειδίκευση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  <w:bCs/>
        </w:rPr>
      </w:pPr>
      <w:r w:rsidRPr="00EA6B51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EA6B51">
        <w:rPr>
          <w:rFonts w:ascii="Arial" w:eastAsia="Times New Roman" w:hAnsi="Arial" w:cs="Arial"/>
          <w:bCs/>
        </w:rPr>
        <w:t xml:space="preserve">       Ειδίκευση σε επιστημονικό ή επαγγελματικό τομέα αρμοδιοτήτων των Οργανισμών Τοπικής Αυτοδιοίκησης, που αποδεικνύεται με αξιόλογη επιστημονική ενασχόληση (δημοσιεύσεις, συμμετοχή σε συνέδρια, ομάδες εργασίας </w:t>
      </w:r>
      <w:proofErr w:type="spellStart"/>
      <w:r w:rsidRPr="00EA6B51">
        <w:rPr>
          <w:rFonts w:ascii="Arial" w:eastAsia="Times New Roman" w:hAnsi="Arial" w:cs="Arial"/>
          <w:bCs/>
        </w:rPr>
        <w:t>κ.λ.π</w:t>
      </w:r>
      <w:proofErr w:type="spellEnd"/>
      <w:r w:rsidRPr="00EA6B51">
        <w:rPr>
          <w:rFonts w:ascii="Arial" w:eastAsia="Times New Roman" w:hAnsi="Arial" w:cs="Arial"/>
          <w:bCs/>
        </w:rPr>
        <w:t>) ή αξιόλογη επαγγελματική απασχόληση ή επαρκείς γνώσεις και σημαντική εμπειρία, ανάλογη με τα αντικείμενα απασχόλησης. Επίσης η ειδίκευση αυτή μπορεί να αποδεικνύεται και από την ιδιότητα των προσλαμβανομένων ως επαγγελματιών ειδικής εμπειρίας.</w:t>
      </w:r>
    </w:p>
    <w:p w:rsidR="00EA6B51" w:rsidRPr="00EA6B51" w:rsidRDefault="00EA6B51" w:rsidP="00EA6B51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  <w:bCs/>
        </w:rPr>
        <w:t>Η</w:t>
      </w:r>
      <w:r w:rsidRPr="00EA6B51">
        <w:rPr>
          <w:rFonts w:ascii="Arial" w:eastAsia="Times New Roman" w:hAnsi="Arial" w:cs="Arial"/>
          <w:b/>
          <w:bCs/>
        </w:rPr>
        <w:t xml:space="preserve"> ε</w:t>
      </w:r>
      <w:r w:rsidRPr="00EA6B51">
        <w:rPr>
          <w:rFonts w:ascii="Arial" w:eastAsia="Times New Roman" w:hAnsi="Arial" w:cs="Arial"/>
        </w:rPr>
        <w:t>μπειρία αποδεικνύεται ως εξής: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  <w:u w:val="single"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  <w:b/>
        </w:rPr>
        <w:t>1)</w:t>
      </w:r>
      <w:r w:rsidRPr="00EA6B51">
        <w:rPr>
          <w:rFonts w:ascii="Arial" w:eastAsia="Times New Roman" w:hAnsi="Arial" w:cs="Arial"/>
        </w:rPr>
        <w:t xml:space="preserve">   </w:t>
      </w:r>
      <w:r w:rsidRPr="00EA6B51">
        <w:rPr>
          <w:rFonts w:ascii="Arial" w:eastAsia="Times New Roman" w:hAnsi="Arial" w:cs="Arial"/>
          <w:b/>
          <w:bCs/>
        </w:rPr>
        <w:t>Για μεν τους μισθωτούς</w:t>
      </w:r>
      <w:r w:rsidRPr="00EA6B51">
        <w:rPr>
          <w:rFonts w:ascii="Arial" w:eastAsia="Times New Roman" w:hAnsi="Arial" w:cs="Arial"/>
        </w:rPr>
        <w:t>, χωριστή από την αίτηση, υπεύθυνη δήλωση του υποψηφίου, κατά το άρθρο 8 του ν.1599/1986, στην οποία να δηλώνονται ο εργοδότης, το είδος και η χρονική διάρκεια της εξειδικευμένης εμπειρίας.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</w:rPr>
        <w:t>Οι μισθωτοί του δημόσιου τομέα, μπορούν, εναλλακτικά, αντί της υπεύθυνης δήλωσης, να προσκομίσουν βεβαίωση του οικείου φορέα του δημόσιου τομέα, από την οποία να προκύπτουν το είδος και η χρονική διάρκεια της εξειδικευμένης εμπειρίας.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  <w:b/>
        </w:rPr>
        <w:t xml:space="preserve">2)  </w:t>
      </w:r>
      <w:r w:rsidRPr="00EA6B51">
        <w:rPr>
          <w:rFonts w:ascii="Arial" w:eastAsia="Times New Roman" w:hAnsi="Arial" w:cs="Arial"/>
          <w:b/>
          <w:bCs/>
        </w:rPr>
        <w:t>Για δε τους ελεύθερους επαγγελματίες</w:t>
      </w:r>
      <w:r w:rsidRPr="00EA6B51">
        <w:rPr>
          <w:rFonts w:ascii="Arial" w:eastAsia="Times New Roman" w:hAnsi="Arial" w:cs="Arial"/>
        </w:rPr>
        <w:t>, χωριστή από την αίτηση, υπεύθυνη δήλωση, κατά το άρθρο 8 του ν.1599/1986, για το είδος και την χρονική διάρκεια της εξειδικευμένης εμπειρίας.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</w:p>
    <w:p w:rsidR="00EA6B51" w:rsidRPr="00EA6B51" w:rsidRDefault="00EA6B51" w:rsidP="00EA6B51">
      <w:pPr>
        <w:ind w:left="-426" w:right="-58" w:firstLine="568"/>
        <w:contextualSpacing/>
        <w:jc w:val="both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</w:rPr>
        <w:t xml:space="preserve">    Προς τούτο, </w:t>
      </w:r>
      <w:r w:rsidRPr="00EA6B51">
        <w:rPr>
          <w:rFonts w:ascii="Arial" w:eastAsia="Times New Roman" w:hAnsi="Arial" w:cs="Arial"/>
          <w:b/>
        </w:rPr>
        <w:t xml:space="preserve">καλείται </w:t>
      </w:r>
      <w:r w:rsidRPr="00EA6B51">
        <w:rPr>
          <w:rFonts w:ascii="Arial" w:eastAsia="Times New Roman" w:hAnsi="Arial" w:cs="Arial"/>
        </w:rPr>
        <w:t xml:space="preserve">κάθε ενδιαφερόμενος/νη να υποβάλλει </w:t>
      </w:r>
      <w:r w:rsidRPr="00EA6B51">
        <w:rPr>
          <w:rFonts w:ascii="Arial" w:eastAsia="Times New Roman" w:hAnsi="Arial" w:cs="Arial"/>
          <w:u w:val="single"/>
        </w:rPr>
        <w:t>ηλεκτρονικά, με αλληλογραφία ή αυτοπροσώπως</w:t>
      </w:r>
      <w:r w:rsidRPr="00EA6B51">
        <w:rPr>
          <w:rFonts w:ascii="Arial" w:eastAsia="Times New Roman" w:hAnsi="Arial" w:cs="Arial"/>
        </w:rPr>
        <w:t xml:space="preserve">  στο Δήμο Ευρώτα  (</w:t>
      </w:r>
      <w:r w:rsidRPr="00EA6B51">
        <w:rPr>
          <w:rFonts w:ascii="Arial" w:eastAsia="Times New Roman" w:hAnsi="Arial" w:cs="Arial"/>
          <w:lang w:val="en-US"/>
        </w:rPr>
        <w:t>email</w:t>
      </w:r>
      <w:r w:rsidRPr="00EA6B51">
        <w:rPr>
          <w:rFonts w:ascii="Arial" w:eastAsia="Times New Roman" w:hAnsi="Arial" w:cs="Arial"/>
        </w:rPr>
        <w:t>:</w:t>
      </w:r>
      <w:r w:rsidR="00EA3653" w:rsidRPr="00EA3653">
        <w:t xml:space="preserve"> </w:t>
      </w:r>
      <w:proofErr w:type="spellStart"/>
      <w:r w:rsidR="00EA3653" w:rsidRPr="00EA3653">
        <w:rPr>
          <w:rFonts w:ascii="Arial" w:eastAsia="Times New Roman" w:hAnsi="Arial" w:cs="Arial"/>
        </w:rPr>
        <w:t>d.karaxalios@eurota.gr</w:t>
      </w:r>
      <w:proofErr w:type="spellEnd"/>
      <w:r w:rsidRPr="00EA6B51">
        <w:rPr>
          <w:rFonts w:ascii="Arial" w:eastAsia="Times New Roman" w:hAnsi="Arial" w:cs="Arial"/>
        </w:rPr>
        <w:t xml:space="preserve">, </w:t>
      </w:r>
      <w:proofErr w:type="spellStart"/>
      <w:r w:rsidRPr="00EA6B51">
        <w:rPr>
          <w:rFonts w:ascii="Arial" w:eastAsia="Times New Roman" w:hAnsi="Arial" w:cs="Arial"/>
        </w:rPr>
        <w:t>Ταχ</w:t>
      </w:r>
      <w:proofErr w:type="spellEnd"/>
      <w:r w:rsidRPr="00EA6B51">
        <w:rPr>
          <w:rFonts w:ascii="Arial" w:eastAsia="Times New Roman" w:hAnsi="Arial" w:cs="Arial"/>
        </w:rPr>
        <w:t>. Δ/</w:t>
      </w:r>
      <w:proofErr w:type="spellStart"/>
      <w:r w:rsidRPr="00EA6B51">
        <w:rPr>
          <w:rFonts w:ascii="Arial" w:eastAsia="Times New Roman" w:hAnsi="Arial" w:cs="Arial"/>
        </w:rPr>
        <w:t>νση</w:t>
      </w:r>
      <w:proofErr w:type="spellEnd"/>
      <w:r w:rsidRPr="00EA6B51">
        <w:rPr>
          <w:rFonts w:ascii="Arial" w:eastAsia="Times New Roman" w:hAnsi="Arial" w:cs="Arial"/>
        </w:rPr>
        <w:t xml:space="preserve">: Δήμος Ευρώτα, Δημοτικό Κτίριο Σκάλας, Τμήμα Ανθρώπινου Δυναμικού, </w:t>
      </w:r>
      <w:proofErr w:type="spellStart"/>
      <w:r w:rsidRPr="00EA6B51">
        <w:rPr>
          <w:rFonts w:ascii="Arial" w:eastAsia="Times New Roman" w:hAnsi="Arial" w:cs="Arial"/>
        </w:rPr>
        <w:t>Ι.Λιναρδάκου</w:t>
      </w:r>
      <w:proofErr w:type="spellEnd"/>
      <w:r w:rsidRPr="00EA6B51">
        <w:rPr>
          <w:rFonts w:ascii="Arial" w:eastAsia="Times New Roman" w:hAnsi="Arial" w:cs="Arial"/>
        </w:rPr>
        <w:t xml:space="preserve"> 5, Σκάλα Λακωνίας, Τ.Κ: 230 51) μέσα σε δέκα (10) ημερολογιακές ημέρες από τη δημοσίευση της παρούσας </w:t>
      </w:r>
      <w:r w:rsidR="00764814">
        <w:rPr>
          <w:rFonts w:ascii="Arial" w:eastAsia="Times New Roman" w:hAnsi="Arial" w:cs="Arial"/>
        </w:rPr>
        <w:t>περίληψης της γνωστοποίησης Δημάρχου</w:t>
      </w:r>
      <w:r w:rsidRPr="00EA6B51">
        <w:rPr>
          <w:rFonts w:ascii="Arial" w:eastAsia="Times New Roman" w:hAnsi="Arial" w:cs="Arial"/>
        </w:rPr>
        <w:t xml:space="preserve"> στον τύπο, τα παρακάτω δικαιολογητικά: 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Αίτηση Συμμετοχής (δίδεται από την υπηρεσία)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Αντίγραφο των δύο όψεων του Δελτίου Αστυνομικής Ταυτότητας 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Σύντομο Βιογραφικό σημείωμα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Τίτλοι σπουδών 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Άδεια ασκήσεως επαγγέλματος 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Αποδεικτικά εμπειρίας, όπως αναφέρονται παραπάνω.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Υπεύθυνη Δήλωση </w:t>
      </w:r>
      <w:r>
        <w:rPr>
          <w:rFonts w:ascii="Arial" w:hAnsi="Arial" w:cs="Arial"/>
          <w:bCs/>
        </w:rPr>
        <w:t xml:space="preserve">του υποψηφίου, κατά το άρθρο 8 του Ν.1599/1986, στην οποία να δηλώνεται ότι πληρούνται τα γενικά προσόντα διορισμού που προβλέπονται για τους υπαλλήλους του πρώτου μέρους του Ν. 3584/07 (άρθρα 11 έως και 17) και ότι σε περίπτωση επιλογής τους θα προσκομίσουν όλα τα προβλεπόμενα παραστατικά έγγραφα που πιστοποιούν την κατοχή των γενικών προσόντων διορισμού </w:t>
      </w:r>
      <w:r>
        <w:rPr>
          <w:rFonts w:ascii="Arial" w:hAnsi="Arial" w:cs="Arial"/>
          <w:b/>
          <w:bCs/>
        </w:rPr>
        <w:t>(δίδεται από την υπηρεσία)</w:t>
      </w:r>
      <w:r>
        <w:rPr>
          <w:rFonts w:ascii="Arial" w:hAnsi="Arial" w:cs="Arial"/>
        </w:rPr>
        <w:t xml:space="preserve"> 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Υπεύθυνη Δήλωση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κατά το άρθρο 8 του Ν.1599/1986, </w:t>
      </w:r>
      <w:r>
        <w:rPr>
          <w:rFonts w:ascii="Arial" w:hAnsi="Arial" w:cs="Arial"/>
        </w:rPr>
        <w:t xml:space="preserve">σύμφωνα με τις διατάξεις του Ν.2472/97 «Προστασία του ατόμου από την επεξεργασία δεδομένων προσωπικού χαρακτήρα», </w:t>
      </w:r>
      <w:r>
        <w:rPr>
          <w:rFonts w:ascii="Arial" w:hAnsi="Arial" w:cs="Arial"/>
          <w:b/>
        </w:rPr>
        <w:t>(δίδεται από την  υπηρεσία)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Πιστοποιητικό οικογενειακής κατάστασης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Βεβαίωση ΑΦΜ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Βεβαίωση ΑΜΚΑ</w:t>
      </w:r>
    </w:p>
    <w:p w:rsidR="0050429F" w:rsidRDefault="0050429F" w:rsidP="0050429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Βεβαίωση Αριθμού Μητρώου Ασφαλισμένου (ΑΜΑ)</w:t>
      </w:r>
    </w:p>
    <w:p w:rsidR="00EA6B51" w:rsidRPr="00EA6B51" w:rsidRDefault="00EA6B51" w:rsidP="00EA6B5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  <w:r w:rsidRPr="00EA6B51">
        <w:rPr>
          <w:rFonts w:ascii="Arial" w:eastAsia="Times New Roman" w:hAnsi="Arial" w:cs="Arial"/>
        </w:rPr>
        <w:t xml:space="preserve">   Σε περίπτωση αποστολής των αιτήσεων ταχυδρομικώς το εμπρόθεσμο κρίνεται με βάση την ημερομηνία που φέρει ο φάκελος αποστολής ο οποίος μετά την αποσφράγιση του επισυνάπτεται στην αίτηση του υποψηφίου.</w:t>
      </w:r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</w:rPr>
      </w:pPr>
    </w:p>
    <w:p w:rsidR="00EA6B51" w:rsidRPr="00EA6B51" w:rsidRDefault="00EA6B51" w:rsidP="00EA6B5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  <w:bCs/>
          <w:color w:val="000000"/>
        </w:rPr>
      </w:pPr>
      <w:r w:rsidRPr="00EA6B51">
        <w:rPr>
          <w:rFonts w:ascii="Arial" w:eastAsia="Times New Roman" w:hAnsi="Arial" w:cs="Arial"/>
          <w:color w:val="000000"/>
        </w:rPr>
        <w:t xml:space="preserve">      Η πλή</w:t>
      </w:r>
      <w:r w:rsidR="00B97C88">
        <w:rPr>
          <w:rFonts w:ascii="Arial" w:eastAsia="Times New Roman" w:hAnsi="Arial" w:cs="Arial"/>
          <w:color w:val="000000"/>
        </w:rPr>
        <w:t>ρωση της  θέσης του  Ειδικού Συμβούλου</w:t>
      </w:r>
      <w:r w:rsidRPr="00EA6B51">
        <w:rPr>
          <w:rFonts w:ascii="Arial" w:eastAsia="Times New Roman" w:hAnsi="Arial" w:cs="Arial"/>
          <w:color w:val="000000"/>
        </w:rPr>
        <w:t xml:space="preserve">, θα ενεργηθεί </w:t>
      </w:r>
      <w:r w:rsidRPr="00EA6B51">
        <w:rPr>
          <w:rFonts w:ascii="Arial" w:eastAsia="Times New Roman" w:hAnsi="Arial" w:cs="Arial"/>
          <w:bCs/>
          <w:color w:val="000000"/>
        </w:rPr>
        <w:t xml:space="preserve">με απόφαση του Δημάρχου που θα δημοσιευτεί στην Εφημερίδα της Κυβέρνησης, ο οποίος και θα προσλάβει το  πρόσωπο  που κατά την κρίση του είναι κατάλληλο για την παραπάνω θέση (παρ. 4 άρθρο 163 </w:t>
      </w:r>
      <w:r w:rsidR="005F26B5">
        <w:rPr>
          <w:rFonts w:ascii="Arial" w:eastAsia="Times New Roman" w:hAnsi="Arial" w:cs="Arial"/>
          <w:bCs/>
          <w:color w:val="000000"/>
        </w:rPr>
        <w:t>ν</w:t>
      </w:r>
      <w:r w:rsidRPr="00EA6B51">
        <w:rPr>
          <w:rFonts w:ascii="Arial" w:eastAsia="Times New Roman" w:hAnsi="Arial" w:cs="Arial"/>
          <w:bCs/>
          <w:color w:val="000000"/>
        </w:rPr>
        <w:t>.3584/2007).</w:t>
      </w:r>
    </w:p>
    <w:p w:rsidR="00EA6B51" w:rsidRPr="00EA6B51" w:rsidRDefault="00EA6B51" w:rsidP="00EA6B5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A6B51" w:rsidRPr="00EA6B51" w:rsidRDefault="00EA6B51" w:rsidP="00EA6B5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  <w:color w:val="000000"/>
        </w:rPr>
      </w:pPr>
      <w:r w:rsidRPr="00EA6B51">
        <w:rPr>
          <w:rFonts w:ascii="Arial" w:eastAsia="Times New Roman" w:hAnsi="Arial" w:cs="Arial"/>
          <w:b/>
          <w:bCs/>
          <w:color w:val="000000"/>
        </w:rPr>
        <w:t xml:space="preserve">  </w:t>
      </w:r>
      <w:r w:rsidRPr="00EA6B51">
        <w:rPr>
          <w:rFonts w:ascii="Arial" w:eastAsia="Times New Roman" w:hAnsi="Arial" w:cs="Arial"/>
          <w:color w:val="000000"/>
        </w:rPr>
        <w:t xml:space="preserve">Η πρόσληψη θα ολοκληρωθεί με τη διμερή υπογραφή ειδικής σύμβασης εργασίας ιδιωτικού δικαίου ορισμένου χρόνου. </w:t>
      </w:r>
    </w:p>
    <w:p w:rsidR="00EA6B51" w:rsidRPr="00EA6B51" w:rsidRDefault="00EA6B51" w:rsidP="00EA6B51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  <w:color w:val="000000"/>
        </w:rPr>
      </w:pPr>
    </w:p>
    <w:p w:rsidR="00764814" w:rsidRPr="00764814" w:rsidRDefault="00764814" w:rsidP="00F85BC3">
      <w:pPr>
        <w:spacing w:after="0" w:line="240" w:lineRule="auto"/>
        <w:ind w:left="-426" w:firstLine="56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Ο</w:t>
      </w:r>
      <w:r w:rsidRPr="00764814">
        <w:rPr>
          <w:rFonts w:ascii="Arial" w:eastAsia="Times New Roman" w:hAnsi="Arial" w:cs="Arial"/>
          <w:bCs/>
        </w:rPr>
        <w:t xml:space="preserve">λόκληρη η </w:t>
      </w:r>
      <w:r>
        <w:rPr>
          <w:rFonts w:ascii="Arial" w:eastAsia="Times New Roman" w:hAnsi="Arial" w:cs="Arial"/>
          <w:bCs/>
        </w:rPr>
        <w:t xml:space="preserve">με </w:t>
      </w:r>
      <w:proofErr w:type="spellStart"/>
      <w:r>
        <w:rPr>
          <w:rFonts w:ascii="Arial" w:eastAsia="Times New Roman" w:hAnsi="Arial" w:cs="Arial"/>
          <w:bCs/>
        </w:rPr>
        <w:t>αριθμ</w:t>
      </w:r>
      <w:proofErr w:type="spellEnd"/>
      <w:r>
        <w:rPr>
          <w:rFonts w:ascii="Arial" w:eastAsia="Times New Roman" w:hAnsi="Arial" w:cs="Arial"/>
          <w:bCs/>
        </w:rPr>
        <w:t>.</w:t>
      </w:r>
      <w:r w:rsidRPr="00764814">
        <w:rPr>
          <w:rFonts w:ascii="Arial" w:eastAsia="Times New Roman" w:hAnsi="Arial" w:cs="Arial"/>
          <w:bCs/>
        </w:rPr>
        <w:t xml:space="preserve"> </w:t>
      </w:r>
      <w:proofErr w:type="spellStart"/>
      <w:r w:rsidRPr="00764814">
        <w:rPr>
          <w:rFonts w:ascii="Arial" w:eastAsia="Times New Roman" w:hAnsi="Arial" w:cs="Arial"/>
          <w:bCs/>
        </w:rPr>
        <w:t>πρωτ</w:t>
      </w:r>
      <w:proofErr w:type="spellEnd"/>
      <w:r w:rsidRPr="00764814">
        <w:rPr>
          <w:rFonts w:ascii="Arial" w:eastAsia="Times New Roman" w:hAnsi="Arial" w:cs="Arial"/>
          <w:bCs/>
        </w:rPr>
        <w:t xml:space="preserve">. </w:t>
      </w:r>
      <w:r w:rsidR="00EA3653">
        <w:rPr>
          <w:rFonts w:ascii="Arial" w:hAnsi="Arial" w:cs="Arial"/>
        </w:rPr>
        <w:t xml:space="preserve">23540 </w:t>
      </w:r>
      <w:r w:rsidR="00F85BC3">
        <w:rPr>
          <w:rFonts w:ascii="Arial" w:eastAsia="Times New Roman" w:hAnsi="Arial" w:cs="Arial"/>
          <w:bCs/>
        </w:rPr>
        <w:t>/</w:t>
      </w:r>
      <w:r w:rsidR="00EA3653">
        <w:rPr>
          <w:rFonts w:ascii="Arial" w:eastAsia="Times New Roman" w:hAnsi="Arial" w:cs="Arial"/>
          <w:bCs/>
        </w:rPr>
        <w:t xml:space="preserve"> 23</w:t>
      </w:r>
      <w:r w:rsidR="00F85BC3">
        <w:rPr>
          <w:rFonts w:ascii="Arial" w:eastAsia="Times New Roman" w:hAnsi="Arial" w:cs="Arial"/>
          <w:bCs/>
        </w:rPr>
        <w:t>.</w:t>
      </w:r>
      <w:r w:rsidR="00EA3653">
        <w:rPr>
          <w:rFonts w:ascii="Arial" w:eastAsia="Times New Roman" w:hAnsi="Arial" w:cs="Arial"/>
          <w:bCs/>
        </w:rPr>
        <w:t>12</w:t>
      </w:r>
      <w:r>
        <w:rPr>
          <w:rFonts w:ascii="Arial" w:eastAsia="Times New Roman" w:hAnsi="Arial" w:cs="Arial"/>
          <w:bCs/>
        </w:rPr>
        <w:t>.202</w:t>
      </w:r>
      <w:r w:rsidR="00EA3653">
        <w:rPr>
          <w:rFonts w:ascii="Arial" w:eastAsia="Times New Roman" w:hAnsi="Arial" w:cs="Arial"/>
          <w:bCs/>
        </w:rPr>
        <w:t>5</w:t>
      </w:r>
      <w:r w:rsidRPr="00764814">
        <w:rPr>
          <w:rFonts w:ascii="Arial" w:eastAsia="Times New Roman" w:hAnsi="Arial" w:cs="Arial"/>
          <w:bCs/>
        </w:rPr>
        <w:t xml:space="preserve"> γνωστοποίηση Δημάρχου έχει αναρτηθεί στο πρόγραμμα Διαύγεια </w:t>
      </w:r>
      <w:hyperlink r:id="rId14" w:history="1">
        <w:r w:rsidRPr="00764814">
          <w:rPr>
            <w:rStyle w:val="-"/>
            <w:rFonts w:ascii="Arial" w:eastAsia="Times New Roman" w:hAnsi="Arial" w:cs="Arial"/>
            <w:bCs/>
          </w:rPr>
          <w:t>https://et.diavgeia.gov.gr/f/eurota</w:t>
        </w:r>
      </w:hyperlink>
      <w:r w:rsidRPr="00764814">
        <w:rPr>
          <w:rFonts w:ascii="Arial" w:eastAsia="Times New Roman" w:hAnsi="Arial" w:cs="Arial"/>
          <w:bCs/>
        </w:rPr>
        <w:t xml:space="preserve"> με ΑΔΑ:</w:t>
      </w:r>
      <w:r w:rsidR="004915E9" w:rsidRPr="00EB7A52">
        <w:rPr>
          <w:rFonts w:ascii="Arial" w:eastAsia="Times New Roman" w:hAnsi="Arial" w:cs="Arial"/>
          <w:bCs/>
        </w:rPr>
        <w:t>9</w:t>
      </w:r>
      <w:r w:rsidR="00EB7A52" w:rsidRPr="00EB7A52">
        <w:rPr>
          <w:rFonts w:ascii="Arial" w:eastAsia="Times New Roman" w:hAnsi="Arial" w:cs="Arial"/>
          <w:bCs/>
        </w:rPr>
        <w:t>ΜΝΔΩΡΛ</w:t>
      </w:r>
      <w:r w:rsidR="004915E9" w:rsidRPr="00EB7A52">
        <w:rPr>
          <w:rFonts w:ascii="Arial" w:eastAsia="Times New Roman" w:hAnsi="Arial" w:cs="Arial"/>
          <w:bCs/>
        </w:rPr>
        <w:t>-</w:t>
      </w:r>
      <w:r w:rsidR="00EB7A52" w:rsidRPr="00EB7A52">
        <w:rPr>
          <w:rFonts w:ascii="Arial" w:eastAsia="Times New Roman" w:hAnsi="Arial" w:cs="Arial"/>
          <w:bCs/>
        </w:rPr>
        <w:t>ΑΜ9</w:t>
      </w:r>
      <w:r w:rsidR="004915E9" w:rsidRPr="00EB7A52">
        <w:rPr>
          <w:rFonts w:ascii="Arial" w:eastAsia="Times New Roman" w:hAnsi="Arial" w:cs="Arial"/>
          <w:bCs/>
        </w:rPr>
        <w:t xml:space="preserve"> </w:t>
      </w:r>
      <w:r w:rsidRPr="00764814">
        <w:rPr>
          <w:rFonts w:ascii="Arial" w:eastAsia="Times New Roman" w:hAnsi="Arial" w:cs="Arial"/>
          <w:bCs/>
        </w:rPr>
        <w:t xml:space="preserve">και στην ιστοσελίδα του Δήμου Ευρώτα: </w:t>
      </w:r>
      <w:hyperlink r:id="rId15" w:history="1">
        <w:r w:rsidRPr="00764814">
          <w:rPr>
            <w:rStyle w:val="-"/>
            <w:rFonts w:ascii="Arial" w:eastAsia="Times New Roman" w:hAnsi="Arial" w:cs="Arial"/>
            <w:bCs/>
          </w:rPr>
          <w:t>http://www.evrotas.gov.gr</w:t>
        </w:r>
      </w:hyperlink>
    </w:p>
    <w:p w:rsidR="00EA6B51" w:rsidRP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:rsidR="00EA6B51" w:rsidRDefault="00EA6B51" w:rsidP="00EA6B51">
      <w:pPr>
        <w:spacing w:after="0" w:line="240" w:lineRule="auto"/>
        <w:ind w:left="-426" w:firstLine="568"/>
        <w:jc w:val="both"/>
        <w:rPr>
          <w:rFonts w:ascii="Arial" w:eastAsia="Times New Roman" w:hAnsi="Arial" w:cs="Arial"/>
          <w:b/>
          <w:bCs/>
        </w:rPr>
      </w:pPr>
    </w:p>
    <w:p w:rsidR="00EA6B51" w:rsidRPr="00EA6B51" w:rsidRDefault="00EA6B51" w:rsidP="00EA6B51">
      <w:pPr>
        <w:ind w:left="-426" w:firstLine="568"/>
        <w:jc w:val="center"/>
        <w:rPr>
          <w:rFonts w:ascii="Arial" w:eastAsia="Times New Roman" w:hAnsi="Arial" w:cs="Arial"/>
          <w:b/>
          <w:bCs/>
        </w:rPr>
      </w:pPr>
      <w:r w:rsidRPr="00EA6B51">
        <w:rPr>
          <w:rFonts w:ascii="Arial" w:eastAsia="Times New Roman" w:hAnsi="Arial" w:cs="Arial"/>
          <w:b/>
          <w:bCs/>
        </w:rPr>
        <w:t xml:space="preserve">Ο ΔΗΜΑΡΧΟΣ </w:t>
      </w:r>
    </w:p>
    <w:p w:rsidR="00EA6B51" w:rsidRPr="00EA6B51" w:rsidRDefault="00EA6B51" w:rsidP="00EA6B51">
      <w:pPr>
        <w:ind w:left="-426" w:firstLine="568"/>
        <w:jc w:val="center"/>
        <w:rPr>
          <w:rFonts w:ascii="Arial" w:eastAsia="Times New Roman" w:hAnsi="Arial" w:cs="Arial"/>
          <w:b/>
          <w:bCs/>
        </w:rPr>
      </w:pPr>
    </w:p>
    <w:p w:rsidR="00EA6B51" w:rsidRPr="00EA6B51" w:rsidRDefault="00EA6B51" w:rsidP="00EA6B51">
      <w:pPr>
        <w:ind w:left="-426" w:firstLine="568"/>
        <w:jc w:val="center"/>
        <w:rPr>
          <w:rFonts w:ascii="Arial" w:eastAsia="Times New Roman" w:hAnsi="Arial" w:cs="Arial"/>
          <w:lang w:val="en-US"/>
        </w:rPr>
      </w:pPr>
      <w:r w:rsidRPr="00EA6B51">
        <w:rPr>
          <w:rFonts w:ascii="Arial" w:eastAsia="Times New Roman" w:hAnsi="Arial" w:cs="Arial"/>
          <w:b/>
          <w:bCs/>
        </w:rPr>
        <w:t xml:space="preserve">ΔΗΜΟΣ </w:t>
      </w:r>
      <w:r w:rsidRPr="00EA6B51">
        <w:rPr>
          <w:rFonts w:ascii="Arial" w:eastAsia="Times New Roman" w:hAnsi="Arial" w:cs="Arial"/>
          <w:b/>
          <w:bCs/>
          <w:lang w:val="en-US"/>
        </w:rPr>
        <w:t xml:space="preserve">   </w:t>
      </w:r>
      <w:r w:rsidRPr="00EA6B51">
        <w:rPr>
          <w:rFonts w:ascii="Arial" w:eastAsia="Times New Roman" w:hAnsi="Arial" w:cs="Arial"/>
          <w:b/>
          <w:bCs/>
        </w:rPr>
        <w:t>ΒΕΡΔΟΣ</w:t>
      </w:r>
      <w:r w:rsidRPr="00EA6B51">
        <w:rPr>
          <w:rFonts w:ascii="Arial" w:eastAsia="Times New Roman" w:hAnsi="Arial" w:cs="Arial"/>
          <w:b/>
          <w:bCs/>
          <w:lang w:val="en-US"/>
        </w:rPr>
        <w:t xml:space="preserve"> </w:t>
      </w:r>
    </w:p>
    <w:p w:rsidR="00EA6B51" w:rsidRPr="00EA6B51" w:rsidRDefault="00EA6B51" w:rsidP="00EA6B51">
      <w:pPr>
        <w:ind w:left="-426" w:firstLine="568"/>
        <w:jc w:val="center"/>
        <w:rPr>
          <w:rFonts w:ascii="Arial" w:eastAsia="Times New Roman" w:hAnsi="Arial" w:cs="Arial"/>
          <w:lang w:val="en-US"/>
        </w:rPr>
      </w:pPr>
    </w:p>
    <w:p w:rsidR="00EA6B51" w:rsidRDefault="00EA6B51" w:rsidP="00D77429">
      <w:pPr>
        <w:pStyle w:val="1"/>
        <w:ind w:left="0" w:firstLine="0"/>
        <w:rPr>
          <w:rFonts w:ascii="Palatino Linotype" w:hAnsi="Palatino Linotype"/>
        </w:rPr>
      </w:pPr>
    </w:p>
    <w:p w:rsidR="005140F2" w:rsidRPr="00856707" w:rsidRDefault="005140F2" w:rsidP="005140F2">
      <w:pPr>
        <w:pStyle w:val="Default"/>
        <w:ind w:left="-709" w:firstLine="142"/>
        <w:jc w:val="both"/>
        <w:rPr>
          <w:rFonts w:ascii="Palatino Linotype" w:hAnsi="Palatino Linotype" w:cs="Arial"/>
          <w:bCs/>
        </w:rPr>
      </w:pPr>
    </w:p>
    <w:p w:rsidR="005140F2" w:rsidRPr="00856707" w:rsidRDefault="005140F2" w:rsidP="00856707">
      <w:pPr>
        <w:pStyle w:val="Default"/>
        <w:ind w:left="-709" w:firstLine="142"/>
        <w:jc w:val="both"/>
        <w:rPr>
          <w:rFonts w:ascii="Palatino Linotype" w:hAnsi="Palatino Linotype" w:cs="Arial"/>
        </w:rPr>
      </w:pPr>
      <w:r w:rsidRPr="00856707">
        <w:rPr>
          <w:rFonts w:ascii="Palatino Linotype" w:hAnsi="Palatino Linotype" w:cs="Arial"/>
          <w:b/>
          <w:bCs/>
        </w:rPr>
        <w:t xml:space="preserve">   </w:t>
      </w:r>
    </w:p>
    <w:sectPr w:rsidR="005140F2" w:rsidRPr="00856707" w:rsidSect="00C63004">
      <w:footerReference w:type="default" r:id="rId16"/>
      <w:pgSz w:w="11906" w:h="16838"/>
      <w:pgMar w:top="851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29" w:rsidRDefault="00073029" w:rsidP="00C70F40">
      <w:pPr>
        <w:spacing w:after="0" w:line="240" w:lineRule="auto"/>
      </w:pPr>
      <w:r>
        <w:separator/>
      </w:r>
    </w:p>
  </w:endnote>
  <w:endnote w:type="continuationSeparator" w:id="0">
    <w:p w:rsidR="00073029" w:rsidRDefault="00073029" w:rsidP="00C7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3682"/>
      <w:docPartObj>
        <w:docPartGallery w:val="Page Numbers (Bottom of Page)"/>
        <w:docPartUnique/>
      </w:docPartObj>
    </w:sdtPr>
    <w:sdtEndPr/>
    <w:sdtContent>
      <w:p w:rsidR="00C70F40" w:rsidRDefault="00A37CB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A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0F40" w:rsidRDefault="00C70F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29" w:rsidRDefault="00073029" w:rsidP="00C70F40">
      <w:pPr>
        <w:spacing w:after="0" w:line="240" w:lineRule="auto"/>
      </w:pPr>
      <w:r>
        <w:separator/>
      </w:r>
    </w:p>
  </w:footnote>
  <w:footnote w:type="continuationSeparator" w:id="0">
    <w:p w:rsidR="00073029" w:rsidRDefault="00073029" w:rsidP="00C7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82F"/>
    <w:multiLevelType w:val="hybridMultilevel"/>
    <w:tmpl w:val="F006BDE2"/>
    <w:lvl w:ilvl="0" w:tplc="040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77465E9"/>
    <w:multiLevelType w:val="multilevel"/>
    <w:tmpl w:val="4D6E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D03AAF"/>
    <w:multiLevelType w:val="hybridMultilevel"/>
    <w:tmpl w:val="2B6639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92BDD"/>
    <w:multiLevelType w:val="multilevel"/>
    <w:tmpl w:val="A8D6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116436"/>
    <w:multiLevelType w:val="hybridMultilevel"/>
    <w:tmpl w:val="BCAEE91E"/>
    <w:lvl w:ilvl="0" w:tplc="C5943D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F2E00"/>
    <w:multiLevelType w:val="hybridMultilevel"/>
    <w:tmpl w:val="CA2EE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05138A"/>
    <w:multiLevelType w:val="hybridMultilevel"/>
    <w:tmpl w:val="9B848240"/>
    <w:lvl w:ilvl="0" w:tplc="494694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56588"/>
    <w:multiLevelType w:val="hybridMultilevel"/>
    <w:tmpl w:val="07384AD0"/>
    <w:lvl w:ilvl="0" w:tplc="164222C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774C3"/>
    <w:multiLevelType w:val="hybridMultilevel"/>
    <w:tmpl w:val="55D897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F2"/>
    <w:rsid w:val="00010982"/>
    <w:rsid w:val="00073029"/>
    <w:rsid w:val="00075470"/>
    <w:rsid w:val="000C4227"/>
    <w:rsid w:val="0010126A"/>
    <w:rsid w:val="00112BE3"/>
    <w:rsid w:val="00115BF2"/>
    <w:rsid w:val="00116530"/>
    <w:rsid w:val="001251AF"/>
    <w:rsid w:val="001306EF"/>
    <w:rsid w:val="0014271C"/>
    <w:rsid w:val="001627C0"/>
    <w:rsid w:val="00185CD4"/>
    <w:rsid w:val="001D6161"/>
    <w:rsid w:val="001D7257"/>
    <w:rsid w:val="001E2D8E"/>
    <w:rsid w:val="001E40E2"/>
    <w:rsid w:val="00286857"/>
    <w:rsid w:val="002A61AC"/>
    <w:rsid w:val="002D0993"/>
    <w:rsid w:val="002F3FA0"/>
    <w:rsid w:val="003103FB"/>
    <w:rsid w:val="00310D9F"/>
    <w:rsid w:val="00324C7A"/>
    <w:rsid w:val="00337174"/>
    <w:rsid w:val="003402CD"/>
    <w:rsid w:val="00350D0E"/>
    <w:rsid w:val="00390F48"/>
    <w:rsid w:val="003C762A"/>
    <w:rsid w:val="003D2D4F"/>
    <w:rsid w:val="003D4001"/>
    <w:rsid w:val="003E3BF1"/>
    <w:rsid w:val="003E4DEF"/>
    <w:rsid w:val="0040513B"/>
    <w:rsid w:val="004126B4"/>
    <w:rsid w:val="00442FAE"/>
    <w:rsid w:val="004620A3"/>
    <w:rsid w:val="004915E9"/>
    <w:rsid w:val="004970CD"/>
    <w:rsid w:val="004E07B6"/>
    <w:rsid w:val="0050429F"/>
    <w:rsid w:val="005140F2"/>
    <w:rsid w:val="005255A1"/>
    <w:rsid w:val="00525DD5"/>
    <w:rsid w:val="0054360E"/>
    <w:rsid w:val="0057450D"/>
    <w:rsid w:val="00596567"/>
    <w:rsid w:val="005B4D0F"/>
    <w:rsid w:val="005F26B5"/>
    <w:rsid w:val="006036DD"/>
    <w:rsid w:val="006057CC"/>
    <w:rsid w:val="00623998"/>
    <w:rsid w:val="00640C5D"/>
    <w:rsid w:val="006655C7"/>
    <w:rsid w:val="006B3DF5"/>
    <w:rsid w:val="006B4575"/>
    <w:rsid w:val="006C2F92"/>
    <w:rsid w:val="006D09AC"/>
    <w:rsid w:val="006E0945"/>
    <w:rsid w:val="006E2C9C"/>
    <w:rsid w:val="006F7A3F"/>
    <w:rsid w:val="00712A1B"/>
    <w:rsid w:val="00733D37"/>
    <w:rsid w:val="00764814"/>
    <w:rsid w:val="007E45E2"/>
    <w:rsid w:val="00812E71"/>
    <w:rsid w:val="00856707"/>
    <w:rsid w:val="008602B6"/>
    <w:rsid w:val="00874B1F"/>
    <w:rsid w:val="008B0154"/>
    <w:rsid w:val="008C23BA"/>
    <w:rsid w:val="00951171"/>
    <w:rsid w:val="009F4355"/>
    <w:rsid w:val="00A37CBA"/>
    <w:rsid w:val="00A5727B"/>
    <w:rsid w:val="00A964B2"/>
    <w:rsid w:val="00A96739"/>
    <w:rsid w:val="00AD1BAD"/>
    <w:rsid w:val="00AE4B30"/>
    <w:rsid w:val="00B331D7"/>
    <w:rsid w:val="00B41004"/>
    <w:rsid w:val="00B41F6E"/>
    <w:rsid w:val="00B60F0F"/>
    <w:rsid w:val="00B864AD"/>
    <w:rsid w:val="00B93BBD"/>
    <w:rsid w:val="00B97C88"/>
    <w:rsid w:val="00BC333D"/>
    <w:rsid w:val="00BD4F9B"/>
    <w:rsid w:val="00BD656B"/>
    <w:rsid w:val="00C44CDA"/>
    <w:rsid w:val="00C63004"/>
    <w:rsid w:val="00C66B64"/>
    <w:rsid w:val="00C70F40"/>
    <w:rsid w:val="00C7248D"/>
    <w:rsid w:val="00C91D26"/>
    <w:rsid w:val="00C96F79"/>
    <w:rsid w:val="00C97E40"/>
    <w:rsid w:val="00CA4145"/>
    <w:rsid w:val="00CB0377"/>
    <w:rsid w:val="00CB0494"/>
    <w:rsid w:val="00CB4007"/>
    <w:rsid w:val="00CC09BA"/>
    <w:rsid w:val="00CD3679"/>
    <w:rsid w:val="00CE1E83"/>
    <w:rsid w:val="00D10DC5"/>
    <w:rsid w:val="00D4645A"/>
    <w:rsid w:val="00D60E9D"/>
    <w:rsid w:val="00D70CB3"/>
    <w:rsid w:val="00D77429"/>
    <w:rsid w:val="00DB55D8"/>
    <w:rsid w:val="00DD7C26"/>
    <w:rsid w:val="00DE1517"/>
    <w:rsid w:val="00E02D7B"/>
    <w:rsid w:val="00E162F9"/>
    <w:rsid w:val="00E36370"/>
    <w:rsid w:val="00E444A7"/>
    <w:rsid w:val="00E87EA3"/>
    <w:rsid w:val="00E96119"/>
    <w:rsid w:val="00EA3653"/>
    <w:rsid w:val="00EA6B51"/>
    <w:rsid w:val="00EB7A52"/>
    <w:rsid w:val="00F02080"/>
    <w:rsid w:val="00F36E08"/>
    <w:rsid w:val="00F6185E"/>
    <w:rsid w:val="00F85BC3"/>
    <w:rsid w:val="00F91A50"/>
    <w:rsid w:val="00FA78EB"/>
    <w:rsid w:val="00FB2B1C"/>
    <w:rsid w:val="00FC29F1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7429"/>
    <w:pPr>
      <w:keepNext/>
      <w:spacing w:after="0" w:line="240" w:lineRule="auto"/>
      <w:ind w:left="4680" w:firstLine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5140F2"/>
    <w:rPr>
      <w:color w:val="0000FF"/>
      <w:u w:val="single"/>
    </w:rPr>
  </w:style>
  <w:style w:type="paragraph" w:customStyle="1" w:styleId="Default">
    <w:name w:val="Default"/>
    <w:rsid w:val="0051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D774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70F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0F40"/>
  </w:style>
  <w:style w:type="paragraph" w:styleId="a4">
    <w:name w:val="footer"/>
    <w:basedOn w:val="a"/>
    <w:link w:val="Char0"/>
    <w:uiPriority w:val="99"/>
    <w:unhideWhenUsed/>
    <w:rsid w:val="00C70F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0F40"/>
  </w:style>
  <w:style w:type="paragraph" w:styleId="Web">
    <w:name w:val="Normal (Web)"/>
    <w:basedOn w:val="a"/>
    <w:uiPriority w:val="99"/>
    <w:unhideWhenUsed/>
    <w:rsid w:val="0060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36DD"/>
    <w:rPr>
      <w:b/>
      <w:bCs/>
    </w:rPr>
  </w:style>
  <w:style w:type="paragraph" w:styleId="a6">
    <w:name w:val="List Paragraph"/>
    <w:basedOn w:val="a"/>
    <w:uiPriority w:val="34"/>
    <w:qFormat/>
    <w:rsid w:val="00D60E9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A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A6B5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rsid w:val="00B97C88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a"/>
    <w:link w:val="Bodytext"/>
    <w:rsid w:val="00B97C88"/>
    <w:pPr>
      <w:shd w:val="clear" w:color="auto" w:fill="FFFFFF"/>
      <w:spacing w:before="660" w:after="0" w:line="413" w:lineRule="exact"/>
      <w:ind w:hanging="380"/>
      <w:jc w:val="both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7429"/>
    <w:pPr>
      <w:keepNext/>
      <w:spacing w:after="0" w:line="240" w:lineRule="auto"/>
      <w:ind w:left="4680" w:firstLine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5140F2"/>
    <w:rPr>
      <w:color w:val="0000FF"/>
      <w:u w:val="single"/>
    </w:rPr>
  </w:style>
  <w:style w:type="paragraph" w:customStyle="1" w:styleId="Default">
    <w:name w:val="Default"/>
    <w:rsid w:val="0051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D774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70F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0F40"/>
  </w:style>
  <w:style w:type="paragraph" w:styleId="a4">
    <w:name w:val="footer"/>
    <w:basedOn w:val="a"/>
    <w:link w:val="Char0"/>
    <w:uiPriority w:val="99"/>
    <w:unhideWhenUsed/>
    <w:rsid w:val="00C70F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0F40"/>
  </w:style>
  <w:style w:type="paragraph" w:styleId="Web">
    <w:name w:val="Normal (Web)"/>
    <w:basedOn w:val="a"/>
    <w:uiPriority w:val="99"/>
    <w:unhideWhenUsed/>
    <w:rsid w:val="0060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36DD"/>
    <w:rPr>
      <w:b/>
      <w:bCs/>
    </w:rPr>
  </w:style>
  <w:style w:type="paragraph" w:styleId="a6">
    <w:name w:val="List Paragraph"/>
    <w:basedOn w:val="a"/>
    <w:uiPriority w:val="34"/>
    <w:qFormat/>
    <w:rsid w:val="00D60E9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A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A6B5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rsid w:val="00B97C88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a"/>
    <w:link w:val="Bodytext"/>
    <w:rsid w:val="00B97C88"/>
    <w:pPr>
      <w:shd w:val="clear" w:color="auto" w:fill="FFFFFF"/>
      <w:spacing w:before="660" w:after="0" w:line="413" w:lineRule="exact"/>
      <w:ind w:hanging="380"/>
      <w:jc w:val="both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mosnet.gr/blog/laws/%CE%AC%CF%81%CE%B8%CF%81%CE%BF-44-15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mosnet.gr/blog/laws/%CE%B1%CF%81%CE%B8%CF%81%CE%BF-163-%CE%B5%CE%B9%CE%B4%CE%B9%CE%BA%CE%BF%CE%AF-%CF%83%CF%8D%CE%BC%CE%B2%CE%BF%CF%85%CE%BB%CE%BF%CE%B9-%CE%B5%CF%80%CE%B9%CF%83%CF%84%CE%B7%CE%BC%CE%BF%CE%BD%CE%B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mosnet.gr/blog/laws/%CE%B1%CF%81%CE%B8%CF%81%CE%BF-82-%CE%B8%CE%AD%CF%83%CE%B5%CE%B9%CF%82-%CE%BA%CE%B1%CF%84%CE%AC-%CE%BA%CE%B1%CF%84%CE%B7%CE%B3%CE%BF%CF%81%CE%AF%CE%B1-%CF%84%CF%85%CF%80%CE%B9%CE%BA%CE%AC-%CF%8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mokos/" TargetMode="External"/><Relationship Id="rId10" Type="http://schemas.openxmlformats.org/officeDocument/2006/relationships/hyperlink" Target="https://dimosnet.gr/blog/law_explanation/%ce%b5%ce%b9%ce%b4%ce%b9%ce%ba%ce%bf%ce%af-%cf%83%cf%8d%ce%bc%ce%b2%ce%bf%cf%85%ce%bb%ce%bf%ce%b9-%ce%b5%ce%b9%ce%b4%ce%b9%ce%ba%ce%bf%ce%af-%ce%ba%ce%b1%ce%b9-%ce%b5%cf%80%ce%b9%cf%83%cf%84%ce%b7-2/?MDL=pages&amp;page=leafs&amp;br=N_N0000000002_N0000023676_N0000000020_N0000000037_N0000001435_N0000001881&amp;ids=9023,9024,9025,9026,9027,9028,9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mosnet.gr/blog/laws/%CE%B1%CF%81%CE%B8%CF%81%CE%BF-163-%CE%B5%CE%B9%CE%B4%CE%B9%CE%BA%CE%BF%CE%AF-%CF%83%CF%8D%CE%BC%CE%B2%CE%BF%CF%85%CE%BB%CE%BF%CE%B9-%CE%B5%CF%80%CE%B9%CF%83%CF%84%CE%B7%CE%BC%CE%BF%CE%BD%CE%B9/" TargetMode="External"/><Relationship Id="rId14" Type="http://schemas.openxmlformats.org/officeDocument/2006/relationships/hyperlink" Target="http://sites.diavgeia.gov.gr/domoko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Afroditi Sergiadi</cp:lastModifiedBy>
  <cp:revision>4</cp:revision>
  <cp:lastPrinted>2019-09-10T13:08:00Z</cp:lastPrinted>
  <dcterms:created xsi:type="dcterms:W3CDTF">2025-12-23T10:03:00Z</dcterms:created>
  <dcterms:modified xsi:type="dcterms:W3CDTF">2025-12-23T10:25:00Z</dcterms:modified>
</cp:coreProperties>
</file>