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1D" w:rsidRPr="00B804D3" w:rsidRDefault="00A4278B" w:rsidP="001D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ΔΕΛΤΙΟ ΤΥΠΟΥ ΓΙΑ </w:t>
      </w:r>
      <w:r>
        <w:rPr>
          <w:b/>
          <w:sz w:val="28"/>
          <w:szCs w:val="28"/>
          <w:lang w:val="en-US"/>
        </w:rPr>
        <w:t>COVID</w:t>
      </w:r>
      <w:r w:rsidRPr="00B804D3">
        <w:rPr>
          <w:b/>
          <w:sz w:val="28"/>
          <w:szCs w:val="28"/>
        </w:rPr>
        <w:t>-19</w:t>
      </w:r>
    </w:p>
    <w:p w:rsidR="00A569A3" w:rsidRPr="00D1268B" w:rsidRDefault="00A569A3" w:rsidP="001D226F">
      <w:pPr>
        <w:jc w:val="center"/>
        <w:rPr>
          <w:b/>
          <w:sz w:val="28"/>
          <w:szCs w:val="28"/>
        </w:rPr>
      </w:pPr>
    </w:p>
    <w:p w:rsidR="00C8735F" w:rsidRPr="00613F81" w:rsidRDefault="00655CD9" w:rsidP="00121F76">
      <w:pPr>
        <w:jc w:val="both"/>
        <w:rPr>
          <w:sz w:val="28"/>
          <w:szCs w:val="28"/>
        </w:rPr>
      </w:pPr>
      <w:r w:rsidRPr="00613F81">
        <w:rPr>
          <w:sz w:val="28"/>
          <w:szCs w:val="28"/>
        </w:rPr>
        <w:t>Σε χθεσινή του ανακοίνωση ο ΕΟΔΥ γνωστοποίησε την ύπαρξη</w:t>
      </w:r>
      <w:r w:rsidR="00AF13D0" w:rsidRPr="00AF13D0">
        <w:rPr>
          <w:sz w:val="28"/>
          <w:szCs w:val="28"/>
        </w:rPr>
        <w:t xml:space="preserve"> 2 </w:t>
      </w:r>
      <w:r w:rsidRPr="00613F81">
        <w:rPr>
          <w:sz w:val="28"/>
          <w:szCs w:val="28"/>
        </w:rPr>
        <w:t xml:space="preserve">θετικών κρουσμάτων </w:t>
      </w:r>
      <w:proofErr w:type="spellStart"/>
      <w:r w:rsidRPr="00613F81">
        <w:rPr>
          <w:sz w:val="28"/>
          <w:szCs w:val="28"/>
          <w:lang w:val="en-US"/>
        </w:rPr>
        <w:t>Covid</w:t>
      </w:r>
      <w:proofErr w:type="spellEnd"/>
      <w:r w:rsidRPr="00613F81">
        <w:rPr>
          <w:sz w:val="28"/>
          <w:szCs w:val="28"/>
        </w:rPr>
        <w:t xml:space="preserve">-19 στην Περιφερειακή Ενότητα Λακωνίας και </w:t>
      </w:r>
      <w:r w:rsidR="00D710F5" w:rsidRPr="00613F81">
        <w:rPr>
          <w:sz w:val="28"/>
          <w:szCs w:val="28"/>
        </w:rPr>
        <w:t xml:space="preserve">πιο </w:t>
      </w:r>
      <w:r w:rsidRPr="00613F81">
        <w:rPr>
          <w:sz w:val="28"/>
          <w:szCs w:val="28"/>
        </w:rPr>
        <w:t>συγκεκριμένα στον Δήμο Ευρώτα.</w:t>
      </w:r>
    </w:p>
    <w:p w:rsidR="00655CD9" w:rsidRPr="00613F81" w:rsidRDefault="00C8735F" w:rsidP="00121F76">
      <w:pPr>
        <w:jc w:val="both"/>
        <w:rPr>
          <w:sz w:val="28"/>
          <w:szCs w:val="28"/>
        </w:rPr>
      </w:pPr>
      <w:r w:rsidRPr="00613F81">
        <w:rPr>
          <w:sz w:val="28"/>
          <w:szCs w:val="28"/>
        </w:rPr>
        <w:t>Ο Δ</w:t>
      </w:r>
      <w:r w:rsidR="009427F0" w:rsidRPr="00613F81">
        <w:rPr>
          <w:sz w:val="28"/>
          <w:szCs w:val="28"/>
        </w:rPr>
        <w:t>ήμος βρίσκεται</w:t>
      </w:r>
      <w:r w:rsidR="00D710F5" w:rsidRPr="00613F81">
        <w:rPr>
          <w:sz w:val="28"/>
          <w:szCs w:val="28"/>
        </w:rPr>
        <w:t xml:space="preserve"> σε διαρκή συνεργασία με τους αρμόδιους φορείς και </w:t>
      </w:r>
      <w:r w:rsidR="009427F0" w:rsidRPr="00613F81">
        <w:rPr>
          <w:sz w:val="28"/>
          <w:szCs w:val="28"/>
        </w:rPr>
        <w:t xml:space="preserve">θα πάρει όλα τα απαραίτητα μέτρα προκειμένου να διασφαλίσει την υγεία όλων των συμπολιτών μας. Για τον λόγο αυτό θα </w:t>
      </w:r>
      <w:r w:rsidRPr="00613F81">
        <w:rPr>
          <w:sz w:val="28"/>
          <w:szCs w:val="28"/>
        </w:rPr>
        <w:t>επαναληφθούν</w:t>
      </w:r>
      <w:r w:rsidR="009427F0" w:rsidRPr="00613F81">
        <w:rPr>
          <w:sz w:val="28"/>
          <w:szCs w:val="28"/>
        </w:rPr>
        <w:t xml:space="preserve"> απολυμάνσεις </w:t>
      </w:r>
      <w:r w:rsidR="00FD228D" w:rsidRPr="00613F81">
        <w:rPr>
          <w:sz w:val="28"/>
          <w:szCs w:val="28"/>
        </w:rPr>
        <w:t xml:space="preserve"> σε όλες τις σχολικές μονάδες</w:t>
      </w:r>
      <w:r w:rsidR="009427F0" w:rsidRPr="00613F81">
        <w:rPr>
          <w:sz w:val="28"/>
          <w:szCs w:val="28"/>
        </w:rPr>
        <w:t>, δ</w:t>
      </w:r>
      <w:r w:rsidR="001F615E">
        <w:rPr>
          <w:sz w:val="28"/>
          <w:szCs w:val="28"/>
        </w:rPr>
        <w:t>ημοτικά κτίρια καθώς επίσης και σε</w:t>
      </w:r>
      <w:r w:rsidR="00FD228D" w:rsidRPr="00613F81">
        <w:rPr>
          <w:sz w:val="28"/>
          <w:szCs w:val="28"/>
        </w:rPr>
        <w:t xml:space="preserve"> χώρους</w:t>
      </w:r>
      <w:r w:rsidR="009427F0" w:rsidRPr="00613F81">
        <w:rPr>
          <w:sz w:val="28"/>
          <w:szCs w:val="28"/>
        </w:rPr>
        <w:t xml:space="preserve"> συνάθροισης εργατών γης.</w:t>
      </w:r>
    </w:p>
    <w:p w:rsidR="00D710F5" w:rsidRPr="00613F81" w:rsidRDefault="00F74EDA" w:rsidP="00121F76">
      <w:pPr>
        <w:jc w:val="both"/>
        <w:rPr>
          <w:sz w:val="28"/>
          <w:szCs w:val="28"/>
        </w:rPr>
      </w:pPr>
      <w:r w:rsidRPr="00613F81">
        <w:rPr>
          <w:sz w:val="28"/>
          <w:szCs w:val="28"/>
        </w:rPr>
        <w:t>Κύριο μέλημα μας είναι να αποτραπεί</w:t>
      </w:r>
      <w:r w:rsidR="00FD228D" w:rsidRPr="00613F81">
        <w:rPr>
          <w:sz w:val="28"/>
          <w:szCs w:val="28"/>
        </w:rPr>
        <w:t xml:space="preserve"> ενδεχόμ</w:t>
      </w:r>
      <w:r w:rsidR="004F0376" w:rsidRPr="00613F81">
        <w:rPr>
          <w:sz w:val="28"/>
          <w:szCs w:val="28"/>
        </w:rPr>
        <w:t>ενη εξάπλωση του ιού και</w:t>
      </w:r>
      <w:r w:rsidRPr="00613F81">
        <w:rPr>
          <w:sz w:val="28"/>
          <w:szCs w:val="28"/>
        </w:rPr>
        <w:t xml:space="preserve"> κ</w:t>
      </w:r>
      <w:r w:rsidR="00D710F5" w:rsidRPr="00613F81">
        <w:rPr>
          <w:sz w:val="28"/>
          <w:szCs w:val="28"/>
        </w:rPr>
        <w:t xml:space="preserve">αλούμε όλους τους </w:t>
      </w:r>
      <w:r w:rsidR="00955FEB" w:rsidRPr="00613F81">
        <w:rPr>
          <w:sz w:val="28"/>
          <w:szCs w:val="28"/>
        </w:rPr>
        <w:t>δημότες</w:t>
      </w:r>
      <w:r w:rsidR="00D710F5" w:rsidRPr="00613F81">
        <w:rPr>
          <w:sz w:val="28"/>
          <w:szCs w:val="28"/>
        </w:rPr>
        <w:t xml:space="preserve"> μας να τηρούν αυστηρά το υγει</w:t>
      </w:r>
      <w:r w:rsidRPr="00613F81">
        <w:rPr>
          <w:sz w:val="28"/>
          <w:szCs w:val="28"/>
        </w:rPr>
        <w:t>ονομικό πρωτόκολλο</w:t>
      </w:r>
      <w:r w:rsidR="00D710F5" w:rsidRPr="00613F81">
        <w:rPr>
          <w:sz w:val="28"/>
          <w:szCs w:val="28"/>
        </w:rPr>
        <w:t xml:space="preserve">. </w:t>
      </w:r>
      <w:r w:rsidR="000A43D9" w:rsidRPr="00613F81">
        <w:rPr>
          <w:sz w:val="28"/>
          <w:szCs w:val="28"/>
        </w:rPr>
        <w:t>Ας μη ξεχνάμε άλλωστε ότι οφείλουμε όλοι ν</w:t>
      </w:r>
      <w:r w:rsidR="00006926">
        <w:rPr>
          <w:sz w:val="28"/>
          <w:szCs w:val="28"/>
        </w:rPr>
        <w:t>α επιδείξουμε</w:t>
      </w:r>
      <w:r w:rsidR="00AF13D0" w:rsidRPr="00AF13D0">
        <w:rPr>
          <w:sz w:val="28"/>
          <w:szCs w:val="28"/>
        </w:rPr>
        <w:t xml:space="preserve"> </w:t>
      </w:r>
      <w:r w:rsidR="007916A2">
        <w:rPr>
          <w:sz w:val="28"/>
          <w:szCs w:val="28"/>
        </w:rPr>
        <w:t>ατομική</w:t>
      </w:r>
      <w:bookmarkStart w:id="0" w:name="_GoBack"/>
      <w:bookmarkEnd w:id="0"/>
      <w:r w:rsidR="00AF13D0" w:rsidRPr="00AF13D0">
        <w:rPr>
          <w:sz w:val="28"/>
          <w:szCs w:val="28"/>
        </w:rPr>
        <w:t xml:space="preserve"> </w:t>
      </w:r>
      <w:r w:rsidR="000A43D9" w:rsidRPr="00613F81">
        <w:rPr>
          <w:sz w:val="28"/>
          <w:szCs w:val="28"/>
        </w:rPr>
        <w:t>και συλλογική ευθύνη.</w:t>
      </w:r>
    </w:p>
    <w:p w:rsidR="0036278F" w:rsidRPr="00B804D3" w:rsidRDefault="0036278F" w:rsidP="00121F76">
      <w:pPr>
        <w:jc w:val="both"/>
        <w:rPr>
          <w:sz w:val="28"/>
          <w:szCs w:val="28"/>
        </w:rPr>
      </w:pPr>
      <w:r w:rsidRPr="00613F81">
        <w:rPr>
          <w:sz w:val="28"/>
          <w:szCs w:val="28"/>
        </w:rPr>
        <w:t>Συνιστάται ψ</w:t>
      </w:r>
      <w:r w:rsidR="00BB7985" w:rsidRPr="00613F81">
        <w:rPr>
          <w:sz w:val="28"/>
          <w:szCs w:val="28"/>
        </w:rPr>
        <w:t>υχραιμία και έγκυρη ενημέρωση μόνο από επίσημους φορείς</w:t>
      </w:r>
      <w:r w:rsidRPr="00613F81">
        <w:rPr>
          <w:sz w:val="28"/>
          <w:szCs w:val="28"/>
        </w:rPr>
        <w:t>.</w:t>
      </w:r>
    </w:p>
    <w:p w:rsidR="00B804D3" w:rsidRPr="00B804D3" w:rsidRDefault="00B804D3" w:rsidP="00121F76">
      <w:pPr>
        <w:jc w:val="both"/>
        <w:rPr>
          <w:sz w:val="28"/>
          <w:szCs w:val="28"/>
        </w:rPr>
      </w:pPr>
    </w:p>
    <w:p w:rsidR="00200E0B" w:rsidRDefault="00EB45B3" w:rsidP="00B804D3">
      <w:pPr>
        <w:jc w:val="center"/>
        <w:rPr>
          <w:sz w:val="28"/>
          <w:szCs w:val="28"/>
        </w:rPr>
      </w:pPr>
      <w:r>
        <w:rPr>
          <w:sz w:val="28"/>
          <w:szCs w:val="28"/>
        </w:rPr>
        <w:t>ΣΚΑΛΑ 2</w:t>
      </w:r>
      <w:r w:rsidR="00200E0B">
        <w:rPr>
          <w:sz w:val="28"/>
          <w:szCs w:val="28"/>
        </w:rPr>
        <w:t>4/09/2020</w:t>
      </w:r>
    </w:p>
    <w:p w:rsidR="00B804D3" w:rsidRDefault="00B804D3" w:rsidP="00B804D3">
      <w:pPr>
        <w:jc w:val="center"/>
        <w:rPr>
          <w:sz w:val="28"/>
          <w:szCs w:val="28"/>
        </w:rPr>
      </w:pPr>
      <w:r>
        <w:rPr>
          <w:sz w:val="28"/>
          <w:szCs w:val="28"/>
        </w:rPr>
        <w:t>Ο ΔΗΜΑΡΧΟΣ ΕΥΡΩΤΑ</w:t>
      </w:r>
    </w:p>
    <w:p w:rsidR="00B804D3" w:rsidRDefault="00B804D3" w:rsidP="00B804D3">
      <w:pPr>
        <w:jc w:val="center"/>
        <w:rPr>
          <w:sz w:val="28"/>
          <w:szCs w:val="28"/>
        </w:rPr>
      </w:pPr>
    </w:p>
    <w:p w:rsidR="00B804D3" w:rsidRPr="00B804D3" w:rsidRDefault="00B804D3" w:rsidP="00B804D3">
      <w:pPr>
        <w:jc w:val="center"/>
        <w:rPr>
          <w:sz w:val="28"/>
          <w:szCs w:val="28"/>
        </w:rPr>
      </w:pPr>
      <w:r>
        <w:rPr>
          <w:sz w:val="28"/>
          <w:szCs w:val="28"/>
        </w:rPr>
        <w:t>ΔΗΜΟΣ ΒΕΡΔΟΣ</w:t>
      </w:r>
    </w:p>
    <w:p w:rsidR="00C8735F" w:rsidRPr="00613F81" w:rsidRDefault="00C8735F" w:rsidP="00121F76">
      <w:pPr>
        <w:jc w:val="both"/>
        <w:rPr>
          <w:sz w:val="28"/>
          <w:szCs w:val="28"/>
        </w:rPr>
      </w:pPr>
    </w:p>
    <w:p w:rsidR="009427F0" w:rsidRPr="00655CD9" w:rsidRDefault="009427F0"/>
    <w:sectPr w:rsidR="009427F0" w:rsidRPr="00655CD9" w:rsidSect="00233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3A8B"/>
    <w:rsid w:val="00006926"/>
    <w:rsid w:val="000A43D9"/>
    <w:rsid w:val="000A4607"/>
    <w:rsid w:val="000C2F3A"/>
    <w:rsid w:val="000C68FF"/>
    <w:rsid w:val="00121F76"/>
    <w:rsid w:val="001D226F"/>
    <w:rsid w:val="001F615E"/>
    <w:rsid w:val="00200E0B"/>
    <w:rsid w:val="00233891"/>
    <w:rsid w:val="00305E1D"/>
    <w:rsid w:val="0036278F"/>
    <w:rsid w:val="004C68FB"/>
    <w:rsid w:val="004F0376"/>
    <w:rsid w:val="0051100D"/>
    <w:rsid w:val="005F2790"/>
    <w:rsid w:val="00613F81"/>
    <w:rsid w:val="00655CD9"/>
    <w:rsid w:val="007916A2"/>
    <w:rsid w:val="00823A8B"/>
    <w:rsid w:val="008F2185"/>
    <w:rsid w:val="009427F0"/>
    <w:rsid w:val="00955FEB"/>
    <w:rsid w:val="009C181D"/>
    <w:rsid w:val="00A4278B"/>
    <w:rsid w:val="00A569A3"/>
    <w:rsid w:val="00AF13D0"/>
    <w:rsid w:val="00B023B3"/>
    <w:rsid w:val="00B804D3"/>
    <w:rsid w:val="00B91FA2"/>
    <w:rsid w:val="00BB7985"/>
    <w:rsid w:val="00C8735F"/>
    <w:rsid w:val="00D1268B"/>
    <w:rsid w:val="00D710F5"/>
    <w:rsid w:val="00E9661D"/>
    <w:rsid w:val="00EB45B3"/>
    <w:rsid w:val="00F2153C"/>
    <w:rsid w:val="00F74EDA"/>
    <w:rsid w:val="00FD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F2CE-F3CA-428B-A91E-2E05F955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2020-09-24T07:40:00Z</dcterms:created>
  <dcterms:modified xsi:type="dcterms:W3CDTF">2020-09-24T12:19:00Z</dcterms:modified>
</cp:coreProperties>
</file>